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0"/>
          <w:sz w:val="24"/>
          <w:szCs w:val="24"/>
          <w:vertAlign w:val="baseline"/>
        </w:rPr>
      </w:pPr>
      <w:r w:rsidDel="00000000" w:rsidR="00000000" w:rsidRPr="00000000">
        <w:rPr>
          <w:b w:val="1"/>
          <w:sz w:val="24"/>
          <w:szCs w:val="24"/>
          <w:vertAlign w:val="baseline"/>
          <w:rtl w:val="0"/>
        </w:rPr>
        <w:t xml:space="preserve">EDITAL N.º 001/2023</w:t>
      </w:r>
      <w:r w:rsidDel="00000000" w:rsidR="00000000" w:rsidRPr="00000000">
        <w:rPr>
          <w:rtl w:val="0"/>
        </w:rPr>
      </w:r>
    </w:p>
    <w:p w:rsidR="00000000" w:rsidDel="00000000" w:rsidP="00000000" w:rsidRDefault="00000000" w:rsidRPr="00000000" w14:paraId="00000002">
      <w:pPr>
        <w:ind w:left="5041" w:firstLine="0"/>
        <w:jc w:val="both"/>
        <w:rPr>
          <w:b w:val="0"/>
          <w:sz w:val="24"/>
          <w:szCs w:val="24"/>
          <w:vertAlign w:val="baseline"/>
        </w:rPr>
      </w:pPr>
      <w:r w:rsidDel="00000000" w:rsidR="00000000" w:rsidRPr="00000000">
        <w:rPr>
          <w:rtl w:val="0"/>
        </w:rPr>
      </w:r>
    </w:p>
    <w:p w:rsidR="00000000" w:rsidDel="00000000" w:rsidP="00000000" w:rsidRDefault="00000000" w:rsidRPr="00000000" w14:paraId="00000003">
      <w:pPr>
        <w:ind w:left="5041" w:firstLine="0"/>
        <w:jc w:val="both"/>
        <w:rPr>
          <w:b w:val="0"/>
          <w:sz w:val="24"/>
          <w:szCs w:val="24"/>
          <w:vertAlign w:val="baseline"/>
        </w:rPr>
      </w:pPr>
      <w:r w:rsidDel="00000000" w:rsidR="00000000" w:rsidRPr="00000000">
        <w:rPr>
          <w:b w:val="1"/>
          <w:sz w:val="24"/>
          <w:szCs w:val="24"/>
          <w:vertAlign w:val="baseline"/>
          <w:rtl w:val="0"/>
        </w:rPr>
        <w:t xml:space="preserve">EDITAL PARA PROCESSO SELETIVO PÚBLICO SIMPLIFICADO DE DIRETOR ESCOLAR E VICE-DIRETOR ESCOLAR EM UNIDADES ESCOLARES A QUE ESPECIFICA.</w:t>
      </w:r>
      <w:r w:rsidDel="00000000" w:rsidR="00000000" w:rsidRPr="00000000">
        <w:rPr>
          <w:rtl w:val="0"/>
        </w:rPr>
      </w:r>
    </w:p>
    <w:p w:rsidR="00000000" w:rsidDel="00000000" w:rsidP="00000000" w:rsidRDefault="00000000" w:rsidRPr="00000000" w14:paraId="00000004">
      <w:pPr>
        <w:spacing w:line="36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Prefeitura Municipal de São Sebastião do Oeste - MG, através do Exmo. Sr. Prefeito Municipal, Sr. Belarmino Luciano Leite, no uso de suas atribuições legais, considerando a necessidade de promover o gerenciamento competente das escolas municipais a partir de escolha de gestores através de critérios técnicos de mérito e desempenho nas unidades de ensino, torna público que estão abertas as inscrições para Processo Seletivo Público Simplificado, para preenchimento das vagas conforme discriminado na tabela abaixo, até que se faça eleições para provimento dos cargos,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reger-se-á pela Lei Complementar nº 134, de 20/09/2022, Decreto nº 1.443, de 22/09/2022, Lei Complementar nº 143, 10/02/2023 e Decreto nº 1.482, de 04/05/2023:</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25.0" w:type="dxa"/>
        <w:jc w:val="left"/>
        <w:tblInd w:w="-169.0" w:type="dxa"/>
        <w:tblBorders>
          <w:top w:color="000000" w:space="0" w:sz="8" w:val="single"/>
          <w:left w:color="000000" w:space="0" w:sz="8" w:val="single"/>
          <w:bottom w:color="000000" w:space="0" w:sz="8" w:val="single"/>
          <w:right w:color="000000" w:space="0" w:sz="4" w:val="single"/>
          <w:insideH w:color="000000" w:space="0" w:sz="8" w:val="single"/>
          <w:insideV w:color="000000" w:space="0" w:sz="8" w:val="single"/>
        </w:tblBorders>
        <w:tblLayout w:type="fixed"/>
        <w:tblLook w:val="0000"/>
      </w:tblPr>
      <w:tblGrid>
        <w:gridCol w:w="962"/>
        <w:gridCol w:w="843"/>
        <w:gridCol w:w="1802"/>
        <w:gridCol w:w="1514"/>
        <w:gridCol w:w="1685"/>
        <w:gridCol w:w="2619"/>
        <w:tblGridChange w:id="0">
          <w:tblGrid>
            <w:gridCol w:w="962"/>
            <w:gridCol w:w="843"/>
            <w:gridCol w:w="1802"/>
            <w:gridCol w:w="1514"/>
            <w:gridCol w:w="1685"/>
            <w:gridCol w:w="2619"/>
          </w:tblGrid>
        </w:tblGridChange>
      </w:tblGrid>
      <w:tr>
        <w:trPr>
          <w:cantSplit w:val="0"/>
          <w:trHeight w:val="513" w:hRule="atLeast"/>
          <w:tblHeader w:val="0"/>
        </w:trPr>
        <w:tc>
          <w:tcPr>
            <w:tcMar>
              <w:top w:w="0.0" w:type="dxa"/>
              <w:left w:w="70.0" w:type="dxa"/>
              <w:bottom w:w="0.0" w:type="dxa"/>
              <w:right w:w="70.0" w:type="dxa"/>
            </w:tcMar>
            <w:vAlign w:val="center"/>
          </w:tcPr>
          <w:p w:rsidR="00000000" w:rsidDel="00000000" w:rsidP="00000000" w:rsidRDefault="00000000" w:rsidRPr="00000000" w14:paraId="00000007">
            <w:pPr>
              <w:jc w:val="center"/>
              <w:rPr>
                <w:vertAlign w:val="baseline"/>
              </w:rPr>
            </w:pPr>
            <w:r w:rsidDel="00000000" w:rsidR="00000000" w:rsidRPr="00000000">
              <w:rPr>
                <w:vertAlign w:val="baseline"/>
                <w:rtl w:val="0"/>
              </w:rPr>
              <w:t xml:space="preserve">CARGO</w:t>
            </w:r>
          </w:p>
        </w:tc>
        <w:tc>
          <w:tcPr>
            <w:tcMar>
              <w:top w:w="0.0" w:type="dxa"/>
              <w:left w:w="70.0" w:type="dxa"/>
              <w:bottom w:w="0.0" w:type="dxa"/>
              <w:right w:w="70.0" w:type="dxa"/>
            </w:tcMar>
            <w:vAlign w:val="center"/>
          </w:tcPr>
          <w:p w:rsidR="00000000" w:rsidDel="00000000" w:rsidP="00000000" w:rsidRDefault="00000000" w:rsidRPr="00000000" w14:paraId="00000008">
            <w:pPr>
              <w:jc w:val="center"/>
              <w:rPr>
                <w:vertAlign w:val="baseline"/>
              </w:rPr>
            </w:pPr>
            <w:r w:rsidDel="00000000" w:rsidR="00000000" w:rsidRPr="00000000">
              <w:rPr>
                <w:vertAlign w:val="baseline"/>
                <w:rtl w:val="0"/>
              </w:rPr>
              <w:t xml:space="preserve">N.º DE</w:t>
            </w:r>
          </w:p>
          <w:p w:rsidR="00000000" w:rsidDel="00000000" w:rsidP="00000000" w:rsidRDefault="00000000" w:rsidRPr="00000000" w14:paraId="00000009">
            <w:pPr>
              <w:jc w:val="center"/>
              <w:rPr>
                <w:vertAlign w:val="baseline"/>
              </w:rPr>
            </w:pPr>
            <w:r w:rsidDel="00000000" w:rsidR="00000000" w:rsidRPr="00000000">
              <w:rPr>
                <w:vertAlign w:val="baseline"/>
                <w:rtl w:val="0"/>
              </w:rPr>
              <w:t xml:space="preserve">VAGAS </w:t>
            </w:r>
          </w:p>
        </w:tc>
        <w:tc>
          <w:tcPr>
            <w:tcMar>
              <w:top w:w="0.0" w:type="dxa"/>
              <w:left w:w="70.0" w:type="dxa"/>
              <w:bottom w:w="0.0" w:type="dxa"/>
              <w:right w:w="70.0" w:type="dxa"/>
            </w:tcMar>
            <w:vAlign w:val="top"/>
          </w:tcPr>
          <w:p w:rsidR="00000000" w:rsidDel="00000000" w:rsidP="00000000" w:rsidRDefault="00000000" w:rsidRPr="00000000" w14:paraId="0000000A">
            <w:pPr>
              <w:jc w:val="center"/>
              <w:rPr>
                <w:vertAlign w:val="baseline"/>
              </w:rPr>
            </w:pPr>
            <w:r w:rsidDel="00000000" w:rsidR="00000000" w:rsidRPr="00000000">
              <w:rPr>
                <w:vertAlign w:val="baseline"/>
                <w:rtl w:val="0"/>
              </w:rPr>
              <w:t xml:space="preserve">UNIDADE DE EXERCÍCIO</w:t>
            </w:r>
          </w:p>
        </w:tc>
        <w:tc>
          <w:tcPr>
            <w:tcMar>
              <w:top w:w="0.0" w:type="dxa"/>
              <w:left w:w="70.0" w:type="dxa"/>
              <w:bottom w:w="0.0" w:type="dxa"/>
              <w:right w:w="70.0" w:type="dxa"/>
            </w:tcMar>
            <w:vAlign w:val="center"/>
          </w:tcPr>
          <w:p w:rsidR="00000000" w:rsidDel="00000000" w:rsidP="00000000" w:rsidRDefault="00000000" w:rsidRPr="00000000" w14:paraId="0000000B">
            <w:pPr>
              <w:jc w:val="center"/>
              <w:rPr>
                <w:vertAlign w:val="baseline"/>
              </w:rPr>
            </w:pPr>
            <w:r w:rsidDel="00000000" w:rsidR="00000000" w:rsidRPr="00000000">
              <w:rPr>
                <w:vertAlign w:val="baseline"/>
                <w:rtl w:val="0"/>
              </w:rPr>
              <w:t xml:space="preserve">CARGA HOR.</w:t>
            </w:r>
          </w:p>
          <w:p w:rsidR="00000000" w:rsidDel="00000000" w:rsidP="00000000" w:rsidRDefault="00000000" w:rsidRPr="00000000" w14:paraId="0000000C">
            <w:pPr>
              <w:jc w:val="center"/>
              <w:rPr>
                <w:vertAlign w:val="baseline"/>
              </w:rPr>
            </w:pPr>
            <w:r w:rsidDel="00000000" w:rsidR="00000000" w:rsidRPr="00000000">
              <w:rPr>
                <w:vertAlign w:val="baseline"/>
                <w:rtl w:val="0"/>
              </w:rPr>
              <w:t xml:space="preserve">SEMANAL</w:t>
            </w:r>
          </w:p>
        </w:tc>
        <w:tc>
          <w:tcPr>
            <w:tcMar>
              <w:top w:w="0.0" w:type="dxa"/>
              <w:left w:w="70.0" w:type="dxa"/>
              <w:bottom w:w="0.0" w:type="dxa"/>
              <w:right w:w="70.0" w:type="dxa"/>
            </w:tcMar>
            <w:vAlign w:val="center"/>
          </w:tcPr>
          <w:p w:rsidR="00000000" w:rsidDel="00000000" w:rsidP="00000000" w:rsidRDefault="00000000" w:rsidRPr="00000000" w14:paraId="0000000D">
            <w:pPr>
              <w:jc w:val="center"/>
              <w:rPr>
                <w:vertAlign w:val="baseline"/>
              </w:rPr>
            </w:pPr>
            <w:r w:rsidDel="00000000" w:rsidR="00000000" w:rsidRPr="00000000">
              <w:rPr>
                <w:vertAlign w:val="baseline"/>
                <w:rtl w:val="0"/>
              </w:rPr>
              <w:t xml:space="preserve">REMUNERAÇÃO</w:t>
            </w:r>
          </w:p>
        </w:tc>
        <w:tc>
          <w:tcPr>
            <w:tcMar>
              <w:top w:w="0.0" w:type="dxa"/>
              <w:left w:w="70.0" w:type="dxa"/>
              <w:bottom w:w="0.0" w:type="dxa"/>
              <w:right w:w="70.0" w:type="dxa"/>
            </w:tcMar>
            <w:vAlign w:val="center"/>
          </w:tcPr>
          <w:p w:rsidR="00000000" w:rsidDel="00000000" w:rsidP="00000000" w:rsidRDefault="00000000" w:rsidRPr="00000000" w14:paraId="0000000E">
            <w:pPr>
              <w:jc w:val="center"/>
              <w:rPr>
                <w:vertAlign w:val="baseline"/>
              </w:rPr>
            </w:pPr>
            <w:r w:rsidDel="00000000" w:rsidR="00000000" w:rsidRPr="00000000">
              <w:rPr>
                <w:vertAlign w:val="baseline"/>
                <w:rtl w:val="0"/>
              </w:rPr>
              <w:t xml:space="preserve">REQUISITOS</w:t>
            </w:r>
          </w:p>
        </w:tc>
      </w:tr>
      <w:tr>
        <w:trPr>
          <w:cantSplit w:val="1"/>
          <w:tblHeader w:val="0"/>
        </w:trPr>
        <w:tc>
          <w:tcPr>
            <w:vMerge w:val="restart"/>
            <w:tcMar>
              <w:top w:w="0.0" w:type="dxa"/>
              <w:left w:w="70.0" w:type="dxa"/>
              <w:bottom w:w="0.0" w:type="dxa"/>
              <w:right w:w="70.0" w:type="dxa"/>
            </w:tcMar>
            <w:vAlign w:val="center"/>
          </w:tcPr>
          <w:p w:rsidR="00000000" w:rsidDel="00000000" w:rsidP="00000000" w:rsidRDefault="00000000" w:rsidRPr="00000000" w14:paraId="0000000F">
            <w:pPr>
              <w:spacing w:line="360" w:lineRule="auto"/>
              <w:jc w:val="center"/>
              <w:rPr>
                <w:vertAlign w:val="baseline"/>
              </w:rPr>
            </w:pPr>
            <w:r w:rsidDel="00000000" w:rsidR="00000000" w:rsidRPr="00000000">
              <w:rPr>
                <w:vertAlign w:val="baseline"/>
                <w:rtl w:val="0"/>
              </w:rPr>
              <w:t xml:space="preserve">Diretor Escolar</w:t>
            </w:r>
          </w:p>
        </w:tc>
        <w:tc>
          <w:tcPr>
            <w:tcMar>
              <w:top w:w="0.0" w:type="dxa"/>
              <w:left w:w="70.0" w:type="dxa"/>
              <w:bottom w:w="0.0" w:type="dxa"/>
              <w:right w:w="70.0" w:type="dxa"/>
            </w:tcMar>
            <w:vAlign w:val="center"/>
          </w:tcPr>
          <w:p w:rsidR="00000000" w:rsidDel="00000000" w:rsidP="00000000" w:rsidRDefault="00000000" w:rsidRPr="00000000" w14:paraId="00000010">
            <w:pPr>
              <w:spacing w:line="360" w:lineRule="auto"/>
              <w:jc w:val="center"/>
              <w:rPr>
                <w:vertAlign w:val="baseline"/>
              </w:rPr>
            </w:pPr>
            <w:r w:rsidDel="00000000" w:rsidR="00000000" w:rsidRPr="00000000">
              <w:rPr>
                <w:vertAlign w:val="baseline"/>
                <w:rtl w:val="0"/>
              </w:rPr>
              <w:t xml:space="preserve">01</w:t>
            </w:r>
          </w:p>
        </w:tc>
        <w:tc>
          <w:tcPr>
            <w:tcMar>
              <w:top w:w="0.0" w:type="dxa"/>
              <w:left w:w="70.0" w:type="dxa"/>
              <w:bottom w:w="0.0" w:type="dxa"/>
              <w:right w:w="70.0" w:type="dxa"/>
            </w:tcMar>
            <w:vAlign w:val="top"/>
          </w:tcPr>
          <w:p w:rsidR="00000000" w:rsidDel="00000000" w:rsidP="00000000" w:rsidRDefault="00000000" w:rsidRPr="00000000" w14:paraId="00000011">
            <w:pPr>
              <w:jc w:val="center"/>
              <w:rPr>
                <w:vertAlign w:val="baseline"/>
              </w:rPr>
            </w:pPr>
            <w:r w:rsidDel="00000000" w:rsidR="00000000" w:rsidRPr="00000000">
              <w:rPr>
                <w:vertAlign w:val="baseline"/>
                <w:rtl w:val="0"/>
              </w:rPr>
              <w:t xml:space="preserve">Creche Municipal Mundo Mágico</w:t>
            </w:r>
          </w:p>
        </w:tc>
        <w:tc>
          <w:tcPr>
            <w:vMerge w:val="restart"/>
            <w:tcMar>
              <w:top w:w="0.0" w:type="dxa"/>
              <w:left w:w="70.0" w:type="dxa"/>
              <w:bottom w:w="0.0" w:type="dxa"/>
              <w:right w:w="70.0" w:type="dxa"/>
            </w:tcMar>
            <w:vAlign w:val="center"/>
          </w:tcPr>
          <w:p w:rsidR="00000000" w:rsidDel="00000000" w:rsidP="00000000" w:rsidRDefault="00000000" w:rsidRPr="00000000" w14:paraId="00000012">
            <w:pPr>
              <w:jc w:val="center"/>
              <w:rPr>
                <w:sz w:val="18"/>
                <w:szCs w:val="18"/>
                <w:vertAlign w:val="baseline"/>
              </w:rPr>
            </w:pPr>
            <w:r w:rsidDel="00000000" w:rsidR="00000000" w:rsidRPr="00000000">
              <w:rPr>
                <w:sz w:val="18"/>
                <w:szCs w:val="18"/>
                <w:vertAlign w:val="baseline"/>
                <w:rtl w:val="0"/>
              </w:rPr>
              <w:t xml:space="preserve">40 horas semanais, em regime de dedicação exclusiva </w:t>
            </w:r>
          </w:p>
        </w:tc>
        <w:tc>
          <w:tcPr>
            <w:tcMar>
              <w:top w:w="0.0" w:type="dxa"/>
              <w:left w:w="70.0" w:type="dxa"/>
              <w:bottom w:w="0.0" w:type="dxa"/>
              <w:right w:w="70.0" w:type="dxa"/>
            </w:tcMar>
            <w:vAlign w:val="center"/>
          </w:tcPr>
          <w:p w:rsidR="00000000" w:rsidDel="00000000" w:rsidP="00000000" w:rsidRDefault="00000000" w:rsidRPr="00000000" w14:paraId="00000013">
            <w:pPr>
              <w:spacing w:line="360" w:lineRule="auto"/>
              <w:jc w:val="center"/>
              <w:rPr>
                <w:vertAlign w:val="baseline"/>
              </w:rPr>
            </w:pPr>
            <w:r w:rsidDel="00000000" w:rsidR="00000000" w:rsidRPr="00000000">
              <w:rPr>
                <w:vertAlign w:val="baseline"/>
                <w:rtl w:val="0"/>
              </w:rPr>
              <w:t xml:space="preserve">R$5.000,00</w:t>
            </w:r>
          </w:p>
        </w:tc>
        <w:tc>
          <w:tcPr>
            <w:vMerge w:val="restart"/>
            <w:tcMar>
              <w:top w:w="0.0" w:type="dxa"/>
              <w:left w:w="70.0" w:type="dxa"/>
              <w:bottom w:w="0.0" w:type="dxa"/>
              <w:right w:w="70.0" w:type="dxa"/>
            </w:tcMar>
            <w:vAlign w:val="center"/>
          </w:tcPr>
          <w:p w:rsidR="00000000" w:rsidDel="00000000" w:rsidP="00000000" w:rsidRDefault="00000000" w:rsidRPr="00000000" w14:paraId="00000014">
            <w:pPr>
              <w:jc w:val="both"/>
              <w:rPr>
                <w:sz w:val="18"/>
                <w:szCs w:val="18"/>
                <w:vertAlign w:val="baseline"/>
              </w:rPr>
            </w:pPr>
            <w:r w:rsidDel="00000000" w:rsidR="00000000" w:rsidRPr="00000000">
              <w:rPr>
                <w:sz w:val="18"/>
                <w:szCs w:val="18"/>
                <w:vertAlign w:val="baseline"/>
                <w:rtl w:val="0"/>
              </w:rPr>
              <w:t xml:space="preserve">Licenciatura Plena em Pedagogia, ou Licenciatura Plena em qualquer área do conhecimento acrescido de Pós Graduação em Gestão/Administração Escolar.</w:t>
            </w:r>
          </w:p>
        </w:tc>
      </w:tr>
      <w:tr>
        <w:trPr>
          <w:cantSplit w:val="1"/>
          <w:tblHeader w:val="0"/>
        </w:trPr>
        <w:tc>
          <w:tcPr>
            <w:vMerge w:val="continue"/>
            <w:tcMar>
              <w:top w:w="0.0" w:type="dxa"/>
              <w:left w:w="70.0" w:type="dxa"/>
              <w:bottom w:w="0.0" w:type="dxa"/>
              <w:right w:w="7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Mar>
              <w:top w:w="0.0" w:type="dxa"/>
              <w:left w:w="70.0" w:type="dxa"/>
              <w:bottom w:w="0.0" w:type="dxa"/>
              <w:right w:w="70.0" w:type="dxa"/>
            </w:tcMar>
            <w:vAlign w:val="center"/>
          </w:tcPr>
          <w:p w:rsidR="00000000" w:rsidDel="00000000" w:rsidP="00000000" w:rsidRDefault="00000000" w:rsidRPr="00000000" w14:paraId="00000016">
            <w:pPr>
              <w:spacing w:line="360" w:lineRule="auto"/>
              <w:jc w:val="center"/>
              <w:rPr>
                <w:vertAlign w:val="baseline"/>
              </w:rPr>
            </w:pPr>
            <w:r w:rsidDel="00000000" w:rsidR="00000000" w:rsidRPr="00000000">
              <w:rPr>
                <w:vertAlign w:val="baseline"/>
                <w:rtl w:val="0"/>
              </w:rPr>
              <w:t xml:space="preserve">01</w:t>
            </w:r>
          </w:p>
        </w:tc>
        <w:tc>
          <w:tcPr>
            <w:tcMar>
              <w:top w:w="0.0" w:type="dxa"/>
              <w:left w:w="70.0" w:type="dxa"/>
              <w:bottom w:w="0.0" w:type="dxa"/>
              <w:right w:w="70.0" w:type="dxa"/>
            </w:tcMar>
            <w:vAlign w:val="top"/>
          </w:tcPr>
          <w:p w:rsidR="00000000" w:rsidDel="00000000" w:rsidP="00000000" w:rsidRDefault="00000000" w:rsidRPr="00000000" w14:paraId="00000017">
            <w:pPr>
              <w:jc w:val="center"/>
              <w:rPr>
                <w:vertAlign w:val="baseline"/>
              </w:rPr>
            </w:pPr>
            <w:r w:rsidDel="00000000" w:rsidR="00000000" w:rsidRPr="00000000">
              <w:rPr>
                <w:vertAlign w:val="baseline"/>
                <w:rtl w:val="0"/>
              </w:rPr>
              <w:t xml:space="preserve">Escola Municipal Deputado Jaime Martins</w:t>
            </w:r>
          </w:p>
        </w:tc>
        <w:tc>
          <w:tcPr>
            <w:vMerge w:val="continue"/>
            <w:tcMar>
              <w:top w:w="0.0" w:type="dxa"/>
              <w:left w:w="70.0" w:type="dxa"/>
              <w:bottom w:w="0.0" w:type="dxa"/>
              <w:right w:w="7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Mar>
              <w:top w:w="0.0" w:type="dxa"/>
              <w:left w:w="70.0" w:type="dxa"/>
              <w:bottom w:w="0.0" w:type="dxa"/>
              <w:right w:w="70.0" w:type="dxa"/>
            </w:tcMar>
            <w:vAlign w:val="center"/>
          </w:tcPr>
          <w:p w:rsidR="00000000" w:rsidDel="00000000" w:rsidP="00000000" w:rsidRDefault="00000000" w:rsidRPr="00000000" w14:paraId="00000019">
            <w:pPr>
              <w:spacing w:line="360" w:lineRule="auto"/>
              <w:jc w:val="center"/>
              <w:rPr>
                <w:vertAlign w:val="baseline"/>
              </w:rPr>
            </w:pPr>
            <w:r w:rsidDel="00000000" w:rsidR="00000000" w:rsidRPr="00000000">
              <w:rPr>
                <w:vertAlign w:val="baseline"/>
                <w:rtl w:val="0"/>
              </w:rPr>
              <w:t xml:space="preserve">R$6.000,00</w:t>
            </w:r>
          </w:p>
        </w:tc>
        <w:tc>
          <w:tcPr>
            <w:vMerge w:val="continue"/>
            <w:tcMar>
              <w:top w:w="0.0" w:type="dxa"/>
              <w:left w:w="70.0" w:type="dxa"/>
              <w:bottom w:w="0.0" w:type="dxa"/>
              <w:right w:w="7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1"/>
          <w:tblHeader w:val="0"/>
        </w:trPr>
        <w:tc>
          <w:tcPr>
            <w:vMerge w:val="restart"/>
            <w:tcMar>
              <w:top w:w="0.0" w:type="dxa"/>
              <w:left w:w="70.0" w:type="dxa"/>
              <w:bottom w:w="0.0" w:type="dxa"/>
              <w:right w:w="70.0" w:type="dxa"/>
            </w:tcMar>
            <w:vAlign w:val="center"/>
          </w:tcPr>
          <w:p w:rsidR="00000000" w:rsidDel="00000000" w:rsidP="00000000" w:rsidRDefault="00000000" w:rsidRPr="00000000" w14:paraId="0000001B">
            <w:pPr>
              <w:jc w:val="center"/>
              <w:rPr>
                <w:vertAlign w:val="baseline"/>
              </w:rPr>
            </w:pPr>
            <w:r w:rsidDel="00000000" w:rsidR="00000000" w:rsidRPr="00000000">
              <w:rPr>
                <w:vertAlign w:val="baseline"/>
                <w:rtl w:val="0"/>
              </w:rPr>
              <w:t xml:space="preserve">Vice Diretor Escolar</w:t>
            </w:r>
          </w:p>
        </w:tc>
        <w:tc>
          <w:tcPr>
            <w:tcMar>
              <w:top w:w="0.0" w:type="dxa"/>
              <w:left w:w="70.0" w:type="dxa"/>
              <w:bottom w:w="0.0" w:type="dxa"/>
              <w:right w:w="70.0" w:type="dxa"/>
            </w:tcMar>
            <w:vAlign w:val="center"/>
          </w:tcPr>
          <w:p w:rsidR="00000000" w:rsidDel="00000000" w:rsidP="00000000" w:rsidRDefault="00000000" w:rsidRPr="00000000" w14:paraId="0000001C">
            <w:pPr>
              <w:spacing w:line="360" w:lineRule="auto"/>
              <w:jc w:val="center"/>
              <w:rPr>
                <w:vertAlign w:val="baseline"/>
              </w:rPr>
            </w:pPr>
            <w:r w:rsidDel="00000000" w:rsidR="00000000" w:rsidRPr="00000000">
              <w:rPr>
                <w:vertAlign w:val="baseline"/>
                <w:rtl w:val="0"/>
              </w:rPr>
              <w:t xml:space="preserve">01</w:t>
            </w:r>
          </w:p>
        </w:tc>
        <w:tc>
          <w:tcPr>
            <w:tcMar>
              <w:top w:w="0.0" w:type="dxa"/>
              <w:left w:w="70.0" w:type="dxa"/>
              <w:bottom w:w="0.0" w:type="dxa"/>
              <w:right w:w="70.0" w:type="dxa"/>
            </w:tcMar>
            <w:vAlign w:val="top"/>
          </w:tcPr>
          <w:p w:rsidR="00000000" w:rsidDel="00000000" w:rsidP="00000000" w:rsidRDefault="00000000" w:rsidRPr="00000000" w14:paraId="0000001D">
            <w:pPr>
              <w:jc w:val="center"/>
              <w:rPr>
                <w:sz w:val="19"/>
                <w:szCs w:val="19"/>
                <w:vertAlign w:val="baseline"/>
              </w:rPr>
            </w:pPr>
            <w:r w:rsidDel="00000000" w:rsidR="00000000" w:rsidRPr="00000000">
              <w:rPr>
                <w:sz w:val="19"/>
                <w:szCs w:val="19"/>
                <w:vertAlign w:val="baseline"/>
                <w:rtl w:val="0"/>
              </w:rPr>
              <w:t xml:space="preserve">Creche Municipal Mundo Mágico</w:t>
            </w:r>
          </w:p>
        </w:tc>
        <w:tc>
          <w:tcPr>
            <w:vMerge w:val="restart"/>
            <w:tcMar>
              <w:top w:w="0.0" w:type="dxa"/>
              <w:left w:w="70.0" w:type="dxa"/>
              <w:bottom w:w="0.0" w:type="dxa"/>
              <w:right w:w="70.0" w:type="dxa"/>
            </w:tcMar>
            <w:vAlign w:val="center"/>
          </w:tcPr>
          <w:p w:rsidR="00000000" w:rsidDel="00000000" w:rsidP="00000000" w:rsidRDefault="00000000" w:rsidRPr="00000000" w14:paraId="0000001E">
            <w:pPr>
              <w:jc w:val="center"/>
              <w:rPr>
                <w:vertAlign w:val="baseline"/>
              </w:rPr>
            </w:pPr>
            <w:r w:rsidDel="00000000" w:rsidR="00000000" w:rsidRPr="00000000">
              <w:rPr>
                <w:vertAlign w:val="baseline"/>
                <w:rtl w:val="0"/>
              </w:rPr>
              <w:t xml:space="preserve">30 horas semanais, em regime de dedicação exclusiva </w:t>
            </w:r>
          </w:p>
        </w:tc>
        <w:tc>
          <w:tcPr>
            <w:vMerge w:val="restart"/>
            <w:tcMar>
              <w:top w:w="0.0" w:type="dxa"/>
              <w:left w:w="70.0" w:type="dxa"/>
              <w:bottom w:w="0.0" w:type="dxa"/>
              <w:right w:w="70.0" w:type="dxa"/>
            </w:tcMar>
            <w:vAlign w:val="center"/>
          </w:tcPr>
          <w:p w:rsidR="00000000" w:rsidDel="00000000" w:rsidP="00000000" w:rsidRDefault="00000000" w:rsidRPr="00000000" w14:paraId="0000001F">
            <w:pPr>
              <w:spacing w:line="360" w:lineRule="auto"/>
              <w:jc w:val="center"/>
              <w:rPr>
                <w:vertAlign w:val="baseline"/>
              </w:rPr>
            </w:pPr>
            <w:r w:rsidDel="00000000" w:rsidR="00000000" w:rsidRPr="00000000">
              <w:rPr>
                <w:vertAlign w:val="baseline"/>
                <w:rtl w:val="0"/>
              </w:rPr>
              <w:t xml:space="preserve">R$4.083,82</w:t>
            </w:r>
          </w:p>
        </w:tc>
        <w:tc>
          <w:tcPr>
            <w:vMerge w:val="restart"/>
            <w:tcMar>
              <w:top w:w="0.0" w:type="dxa"/>
              <w:left w:w="70.0" w:type="dxa"/>
              <w:bottom w:w="0.0" w:type="dxa"/>
              <w:right w:w="70.0" w:type="dxa"/>
            </w:tcMar>
            <w:vAlign w:val="center"/>
          </w:tcPr>
          <w:p w:rsidR="00000000" w:rsidDel="00000000" w:rsidP="00000000" w:rsidRDefault="00000000" w:rsidRPr="00000000" w14:paraId="00000020">
            <w:pPr>
              <w:jc w:val="both"/>
              <w:rPr>
                <w:sz w:val="18"/>
                <w:szCs w:val="18"/>
                <w:vertAlign w:val="baseline"/>
              </w:rPr>
            </w:pPr>
            <w:r w:rsidDel="00000000" w:rsidR="00000000" w:rsidRPr="00000000">
              <w:rPr>
                <w:sz w:val="18"/>
                <w:szCs w:val="18"/>
                <w:vertAlign w:val="baseline"/>
                <w:rtl w:val="0"/>
              </w:rPr>
              <w:t xml:space="preserve">Licenciatura Plena em Pedagogia, ou Licenciatura Plena em qualquer área do conhecimento acrescido de Pós Graduação em Gestão/Administração Escolar.</w:t>
            </w:r>
          </w:p>
        </w:tc>
      </w:tr>
      <w:tr>
        <w:trPr>
          <w:cantSplit w:val="1"/>
          <w:tblHeader w:val="0"/>
        </w:trPr>
        <w:tc>
          <w:tcPr>
            <w:vMerge w:val="continue"/>
            <w:tcMar>
              <w:top w:w="0.0" w:type="dxa"/>
              <w:left w:w="70.0" w:type="dxa"/>
              <w:bottom w:w="0.0" w:type="dxa"/>
              <w:right w:w="7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c>
          <w:tcPr>
            <w:tcMar>
              <w:top w:w="0.0" w:type="dxa"/>
              <w:left w:w="70.0" w:type="dxa"/>
              <w:bottom w:w="0.0" w:type="dxa"/>
              <w:right w:w="70.0" w:type="dxa"/>
            </w:tcMar>
            <w:vAlign w:val="center"/>
          </w:tcPr>
          <w:p w:rsidR="00000000" w:rsidDel="00000000" w:rsidP="00000000" w:rsidRDefault="00000000" w:rsidRPr="00000000" w14:paraId="00000022">
            <w:pPr>
              <w:spacing w:line="360" w:lineRule="auto"/>
              <w:jc w:val="center"/>
              <w:rPr>
                <w:vertAlign w:val="baseline"/>
              </w:rPr>
            </w:pPr>
            <w:r w:rsidDel="00000000" w:rsidR="00000000" w:rsidRPr="00000000">
              <w:rPr>
                <w:vertAlign w:val="baseline"/>
                <w:rtl w:val="0"/>
              </w:rPr>
              <w:t xml:space="preserve">01</w:t>
            </w:r>
          </w:p>
        </w:tc>
        <w:tc>
          <w:tcPr>
            <w:tcMar>
              <w:top w:w="0.0" w:type="dxa"/>
              <w:left w:w="70.0" w:type="dxa"/>
              <w:bottom w:w="0.0" w:type="dxa"/>
              <w:right w:w="70.0" w:type="dxa"/>
            </w:tcMar>
            <w:vAlign w:val="top"/>
          </w:tcPr>
          <w:p w:rsidR="00000000" w:rsidDel="00000000" w:rsidP="00000000" w:rsidRDefault="00000000" w:rsidRPr="00000000" w14:paraId="00000023">
            <w:pPr>
              <w:jc w:val="center"/>
              <w:rPr>
                <w:sz w:val="19"/>
                <w:szCs w:val="19"/>
                <w:vertAlign w:val="baseline"/>
              </w:rPr>
            </w:pPr>
            <w:r w:rsidDel="00000000" w:rsidR="00000000" w:rsidRPr="00000000">
              <w:rPr>
                <w:sz w:val="19"/>
                <w:szCs w:val="19"/>
                <w:vertAlign w:val="baseline"/>
                <w:rtl w:val="0"/>
              </w:rPr>
              <w:t xml:space="preserve">Escola Municipal Infantil São Sebastião</w:t>
            </w:r>
          </w:p>
        </w:tc>
        <w:tc>
          <w:tcPr>
            <w:vMerge w:val="continue"/>
            <w:tcMar>
              <w:top w:w="0.0" w:type="dxa"/>
              <w:left w:w="70.0" w:type="dxa"/>
              <w:bottom w:w="0.0" w:type="dxa"/>
              <w:right w:w="7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vertAlign w:val="baseline"/>
              </w:rPr>
            </w:pPr>
            <w:r w:rsidDel="00000000" w:rsidR="00000000" w:rsidRPr="00000000">
              <w:rPr>
                <w:rtl w:val="0"/>
              </w:rPr>
            </w:r>
          </w:p>
        </w:tc>
        <w:tc>
          <w:tcPr>
            <w:vMerge w:val="continue"/>
            <w:tcMar>
              <w:top w:w="0.0" w:type="dxa"/>
              <w:left w:w="70.0" w:type="dxa"/>
              <w:bottom w:w="0.0" w:type="dxa"/>
              <w:right w:w="7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vertAlign w:val="baseline"/>
              </w:rPr>
            </w:pPr>
            <w:r w:rsidDel="00000000" w:rsidR="00000000" w:rsidRPr="00000000">
              <w:rPr>
                <w:rtl w:val="0"/>
              </w:rPr>
            </w:r>
          </w:p>
        </w:tc>
        <w:tc>
          <w:tcPr>
            <w:vMerge w:val="continue"/>
            <w:tcMar>
              <w:top w:w="0.0" w:type="dxa"/>
              <w:left w:w="70.0" w:type="dxa"/>
              <w:bottom w:w="0.0" w:type="dxa"/>
              <w:right w:w="7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vertAlign w:val="baseline"/>
              </w:rPr>
            </w:pPr>
            <w:r w:rsidDel="00000000" w:rsidR="00000000" w:rsidRPr="00000000">
              <w:rPr>
                <w:rtl w:val="0"/>
              </w:rPr>
            </w:r>
          </w:p>
        </w:tc>
      </w:tr>
      <w:tr>
        <w:trPr>
          <w:cantSplit w:val="1"/>
          <w:tblHeader w:val="0"/>
        </w:trPr>
        <w:tc>
          <w:tcPr>
            <w:vMerge w:val="continue"/>
            <w:tcMar>
              <w:top w:w="0.0" w:type="dxa"/>
              <w:left w:w="70.0" w:type="dxa"/>
              <w:bottom w:w="0.0" w:type="dxa"/>
              <w:right w:w="7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vertAlign w:val="baseline"/>
              </w:rPr>
            </w:pPr>
            <w:r w:rsidDel="00000000" w:rsidR="00000000" w:rsidRPr="00000000">
              <w:rPr>
                <w:rtl w:val="0"/>
              </w:rPr>
            </w:r>
          </w:p>
        </w:tc>
        <w:tc>
          <w:tcPr>
            <w:tcMar>
              <w:top w:w="0.0" w:type="dxa"/>
              <w:left w:w="70.0" w:type="dxa"/>
              <w:bottom w:w="0.0" w:type="dxa"/>
              <w:right w:w="70.0" w:type="dxa"/>
            </w:tcMar>
            <w:vAlign w:val="center"/>
          </w:tcPr>
          <w:p w:rsidR="00000000" w:rsidDel="00000000" w:rsidP="00000000" w:rsidRDefault="00000000" w:rsidRPr="00000000" w14:paraId="00000028">
            <w:pPr>
              <w:spacing w:line="360" w:lineRule="auto"/>
              <w:jc w:val="center"/>
              <w:rPr>
                <w:vertAlign w:val="baseline"/>
              </w:rPr>
            </w:pPr>
            <w:r w:rsidDel="00000000" w:rsidR="00000000" w:rsidRPr="00000000">
              <w:rPr>
                <w:vertAlign w:val="baseline"/>
                <w:rtl w:val="0"/>
              </w:rPr>
              <w:t xml:space="preserve">01</w:t>
            </w:r>
          </w:p>
        </w:tc>
        <w:tc>
          <w:tcPr>
            <w:tcMar>
              <w:top w:w="0.0" w:type="dxa"/>
              <w:left w:w="70.0" w:type="dxa"/>
              <w:bottom w:w="0.0" w:type="dxa"/>
              <w:right w:w="70.0" w:type="dxa"/>
            </w:tcMar>
            <w:vAlign w:val="top"/>
          </w:tcPr>
          <w:p w:rsidR="00000000" w:rsidDel="00000000" w:rsidP="00000000" w:rsidRDefault="00000000" w:rsidRPr="00000000" w14:paraId="00000029">
            <w:pPr>
              <w:jc w:val="center"/>
              <w:rPr>
                <w:sz w:val="19"/>
                <w:szCs w:val="19"/>
                <w:vertAlign w:val="baseline"/>
              </w:rPr>
            </w:pPr>
            <w:r w:rsidDel="00000000" w:rsidR="00000000" w:rsidRPr="00000000">
              <w:rPr>
                <w:sz w:val="19"/>
                <w:szCs w:val="19"/>
                <w:vertAlign w:val="baseline"/>
                <w:rtl w:val="0"/>
              </w:rPr>
              <w:t xml:space="preserve">Escola Municipal Dep. Jaime Martins</w:t>
            </w:r>
          </w:p>
        </w:tc>
        <w:tc>
          <w:tcPr>
            <w:vMerge w:val="continue"/>
            <w:tcMar>
              <w:top w:w="0.0" w:type="dxa"/>
              <w:left w:w="70.0" w:type="dxa"/>
              <w:bottom w:w="0.0" w:type="dxa"/>
              <w:right w:w="7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vertAlign w:val="baseline"/>
              </w:rPr>
            </w:pPr>
            <w:r w:rsidDel="00000000" w:rsidR="00000000" w:rsidRPr="00000000">
              <w:rPr>
                <w:rtl w:val="0"/>
              </w:rPr>
            </w:r>
          </w:p>
        </w:tc>
        <w:tc>
          <w:tcPr>
            <w:vMerge w:val="continue"/>
            <w:tcMar>
              <w:top w:w="0.0" w:type="dxa"/>
              <w:left w:w="70.0" w:type="dxa"/>
              <w:bottom w:w="0.0" w:type="dxa"/>
              <w:right w:w="7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vertAlign w:val="baseline"/>
              </w:rPr>
            </w:pPr>
            <w:r w:rsidDel="00000000" w:rsidR="00000000" w:rsidRPr="00000000">
              <w:rPr>
                <w:rtl w:val="0"/>
              </w:rPr>
            </w:r>
          </w:p>
        </w:tc>
        <w:tc>
          <w:tcPr>
            <w:vMerge w:val="continue"/>
            <w:tcMar>
              <w:top w:w="0.0" w:type="dxa"/>
              <w:left w:w="70.0" w:type="dxa"/>
              <w:bottom w:w="0.0" w:type="dxa"/>
              <w:right w:w="70.0" w:type="dxa"/>
            </w:tcM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vertAlign w:val="baseline"/>
              </w:rPr>
            </w:pPr>
            <w:r w:rsidDel="00000000" w:rsidR="00000000" w:rsidRPr="00000000">
              <w:rPr>
                <w:rtl w:val="0"/>
              </w:rPr>
            </w:r>
          </w:p>
        </w:tc>
      </w:tr>
    </w:tbl>
    <w:p w:rsidR="00000000" w:rsidDel="00000000" w:rsidP="00000000" w:rsidRDefault="00000000" w:rsidRPr="00000000" w14:paraId="0000002D">
      <w:pPr>
        <w:spacing w:line="360" w:lineRule="auto"/>
        <w:jc w:val="both"/>
        <w:rPr>
          <w:i w:val="0"/>
          <w:sz w:val="24"/>
          <w:szCs w:val="24"/>
          <w:vertAlign w:val="baseline"/>
        </w:rPr>
      </w:pPr>
      <w:r w:rsidDel="00000000" w:rsidR="00000000" w:rsidRPr="00000000">
        <w:rPr>
          <w:rtl w:val="0"/>
        </w:rPr>
      </w:r>
    </w:p>
    <w:p w:rsidR="00000000" w:rsidDel="00000000" w:rsidP="00000000" w:rsidRDefault="00000000" w:rsidRPr="00000000" w14:paraId="0000002E">
      <w:pPr>
        <w:spacing w:line="276" w:lineRule="auto"/>
        <w:jc w:val="both"/>
        <w:rPr>
          <w:b w:val="0"/>
          <w:sz w:val="24"/>
          <w:szCs w:val="24"/>
          <w:vertAlign w:val="baseline"/>
        </w:rPr>
      </w:pPr>
      <w:r w:rsidDel="00000000" w:rsidR="00000000" w:rsidRPr="00000000">
        <w:rPr>
          <w:b w:val="1"/>
          <w:sz w:val="24"/>
          <w:szCs w:val="24"/>
          <w:vertAlign w:val="baseline"/>
          <w:rtl w:val="0"/>
        </w:rPr>
        <w:t xml:space="preserve">1- DA DIVULGAÇÃO</w:t>
      </w:r>
      <w:r w:rsidDel="00000000" w:rsidR="00000000" w:rsidRPr="00000000">
        <w:rPr>
          <w:rtl w:val="0"/>
        </w:rPr>
      </w:r>
    </w:p>
    <w:p w:rsidR="00000000" w:rsidDel="00000000" w:rsidP="00000000" w:rsidRDefault="00000000" w:rsidRPr="00000000" w14:paraId="0000002F">
      <w:pPr>
        <w:numPr>
          <w:ilvl w:val="1"/>
          <w:numId w:val="1"/>
        </w:numPr>
        <w:spacing w:line="276" w:lineRule="auto"/>
        <w:ind w:left="390" w:hanging="390"/>
        <w:jc w:val="both"/>
        <w:rPr>
          <w:sz w:val="24"/>
          <w:szCs w:val="24"/>
        </w:rPr>
      </w:pPr>
      <w:r w:rsidDel="00000000" w:rsidR="00000000" w:rsidRPr="00000000">
        <w:rPr>
          <w:sz w:val="24"/>
          <w:szCs w:val="24"/>
          <w:vertAlign w:val="baseline"/>
          <w:rtl w:val="0"/>
        </w:rPr>
        <w:t xml:space="preserve">A divulgação oficial deste Processo Seletivo dar-se-á através do site </w:t>
      </w:r>
      <w:hyperlink r:id="rId6">
        <w:r w:rsidDel="00000000" w:rsidR="00000000" w:rsidRPr="00000000">
          <w:rPr>
            <w:color w:val="0070c0"/>
            <w:sz w:val="24"/>
            <w:szCs w:val="24"/>
            <w:u w:val="single"/>
            <w:vertAlign w:val="baseline"/>
            <w:rtl w:val="0"/>
          </w:rPr>
          <w:t xml:space="preserve">www.saosebastiaodooeste.mg.gov.br</w:t>
        </w:r>
      </w:hyperlink>
      <w:r w:rsidDel="00000000" w:rsidR="00000000" w:rsidRPr="00000000">
        <w:rPr>
          <w:sz w:val="24"/>
          <w:szCs w:val="24"/>
          <w:vertAlign w:val="baseline"/>
          <w:rtl w:val="0"/>
        </w:rPr>
        <w:t xml:space="preserve"> e também na Secretaria Municipal de Educação, na Praça Padre Altamiro de Faria, nº 178, Centro, São Sebastião do Oeste – MG.</w:t>
      </w:r>
    </w:p>
    <w:p w:rsidR="00000000" w:rsidDel="00000000" w:rsidP="00000000" w:rsidRDefault="00000000" w:rsidRPr="00000000" w14:paraId="00000030">
      <w:pPr>
        <w:spacing w:line="276" w:lineRule="auto"/>
        <w:ind w:left="390" w:firstLine="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1">
      <w:pPr>
        <w:spacing w:line="276" w:lineRule="auto"/>
        <w:jc w:val="both"/>
        <w:rPr>
          <w:sz w:val="24"/>
          <w:szCs w:val="24"/>
          <w:vertAlign w:val="baseline"/>
        </w:rPr>
      </w:pPr>
      <w:r w:rsidDel="00000000" w:rsidR="00000000" w:rsidRPr="00000000">
        <w:rPr>
          <w:b w:val="1"/>
          <w:sz w:val="24"/>
          <w:szCs w:val="24"/>
          <w:vertAlign w:val="baseline"/>
          <w:rtl w:val="0"/>
        </w:rPr>
        <w:t xml:space="preserve">2- DAS CONDIÇÕES PARA INSCRIÇÃO </w:t>
      </w:r>
      <w:r w:rsidDel="00000000" w:rsidR="00000000" w:rsidRPr="00000000">
        <w:rPr>
          <w:rtl w:val="0"/>
        </w:rPr>
      </w:r>
    </w:p>
    <w:p w:rsidR="00000000" w:rsidDel="00000000" w:rsidP="00000000" w:rsidRDefault="00000000" w:rsidRPr="00000000" w14:paraId="00000032">
      <w:pPr>
        <w:spacing w:line="276" w:lineRule="auto"/>
        <w:jc w:val="both"/>
        <w:rPr>
          <w:sz w:val="24"/>
          <w:szCs w:val="24"/>
          <w:vertAlign w:val="baseline"/>
        </w:rPr>
      </w:pPr>
      <w:r w:rsidDel="00000000" w:rsidR="00000000" w:rsidRPr="00000000">
        <w:rPr>
          <w:sz w:val="24"/>
          <w:szCs w:val="24"/>
          <w:vertAlign w:val="baseline"/>
          <w:rtl w:val="0"/>
        </w:rPr>
        <w:t xml:space="preserve">2.1 Ser brasileiro nato ou naturalizado ou cidadão português na forma da Lei;</w:t>
      </w:r>
    </w:p>
    <w:p w:rsidR="00000000" w:rsidDel="00000000" w:rsidP="00000000" w:rsidRDefault="00000000" w:rsidRPr="00000000" w14:paraId="00000033">
      <w:pPr>
        <w:spacing w:line="276" w:lineRule="auto"/>
        <w:jc w:val="both"/>
        <w:rPr>
          <w:sz w:val="24"/>
          <w:szCs w:val="24"/>
          <w:vertAlign w:val="baseline"/>
        </w:rPr>
      </w:pPr>
      <w:r w:rsidDel="00000000" w:rsidR="00000000" w:rsidRPr="00000000">
        <w:rPr>
          <w:sz w:val="24"/>
          <w:szCs w:val="24"/>
          <w:vertAlign w:val="baseline"/>
          <w:rtl w:val="0"/>
        </w:rPr>
        <w:t xml:space="preserve">2.2 Ter, na data de encerramento das inscrições, 18 (dezoito) anos completos;</w:t>
      </w:r>
    </w:p>
    <w:p w:rsidR="00000000" w:rsidDel="00000000" w:rsidP="00000000" w:rsidRDefault="00000000" w:rsidRPr="00000000" w14:paraId="00000034">
      <w:pPr>
        <w:spacing w:line="276" w:lineRule="auto"/>
        <w:jc w:val="both"/>
        <w:rPr>
          <w:sz w:val="24"/>
          <w:szCs w:val="24"/>
          <w:vertAlign w:val="baseline"/>
        </w:rPr>
      </w:pPr>
      <w:r w:rsidDel="00000000" w:rsidR="00000000" w:rsidRPr="00000000">
        <w:rPr>
          <w:sz w:val="24"/>
          <w:szCs w:val="24"/>
          <w:vertAlign w:val="baseline"/>
          <w:rtl w:val="0"/>
        </w:rPr>
        <w:t xml:space="preserve">2.3 Estar trabalhando nos cargos de Professor de Educação Básica ou Especialista em Educação na rede pública de ensino no momento da inscrição;</w:t>
      </w:r>
    </w:p>
    <w:p w:rsidR="00000000" w:rsidDel="00000000" w:rsidP="00000000" w:rsidRDefault="00000000" w:rsidRPr="00000000" w14:paraId="00000035">
      <w:pPr>
        <w:spacing w:line="276" w:lineRule="auto"/>
        <w:jc w:val="both"/>
        <w:rPr>
          <w:sz w:val="24"/>
          <w:szCs w:val="24"/>
          <w:vertAlign w:val="baseline"/>
        </w:rPr>
      </w:pPr>
      <w:r w:rsidDel="00000000" w:rsidR="00000000" w:rsidRPr="00000000">
        <w:rPr>
          <w:sz w:val="24"/>
          <w:szCs w:val="24"/>
          <w:vertAlign w:val="baseline"/>
          <w:rtl w:val="0"/>
        </w:rPr>
        <w:t xml:space="preserve">2.4 Ter formação em nível superior, em curso de licenciatura plena em Pedagogia ou em nível de pós-graduação, conforme disposto no art. 107 da Lei Complementar nº 110/2020 e no art. 64, da Lei de Diretrizes e Bases da Educação Nacional;</w:t>
      </w:r>
    </w:p>
    <w:p w:rsidR="00000000" w:rsidDel="00000000" w:rsidP="00000000" w:rsidRDefault="00000000" w:rsidRPr="00000000" w14:paraId="00000036">
      <w:pPr>
        <w:spacing w:line="276" w:lineRule="auto"/>
        <w:jc w:val="both"/>
        <w:rPr>
          <w:sz w:val="24"/>
          <w:szCs w:val="24"/>
          <w:vertAlign w:val="baseline"/>
        </w:rPr>
      </w:pPr>
      <w:r w:rsidDel="00000000" w:rsidR="00000000" w:rsidRPr="00000000">
        <w:rPr>
          <w:sz w:val="24"/>
          <w:szCs w:val="24"/>
          <w:vertAlign w:val="baseline"/>
          <w:rtl w:val="0"/>
        </w:rPr>
        <w:t xml:space="preserve">2.5 Ter experiência mínima de 2 (dois) anos na rede municipal de Educação;</w:t>
      </w:r>
    </w:p>
    <w:p w:rsidR="00000000" w:rsidDel="00000000" w:rsidP="00000000" w:rsidRDefault="00000000" w:rsidRPr="00000000" w14:paraId="00000037">
      <w:pPr>
        <w:spacing w:line="276" w:lineRule="auto"/>
        <w:jc w:val="both"/>
        <w:rPr>
          <w:sz w:val="24"/>
          <w:szCs w:val="24"/>
          <w:vertAlign w:val="baseline"/>
        </w:rPr>
      </w:pPr>
      <w:r w:rsidDel="00000000" w:rsidR="00000000" w:rsidRPr="00000000">
        <w:rPr>
          <w:sz w:val="24"/>
          <w:szCs w:val="24"/>
          <w:vertAlign w:val="baseline"/>
          <w:rtl w:val="0"/>
        </w:rPr>
        <w:t xml:space="preserve">2.6 Estar em situação regular junto à Receita Federal do Brasil;</w:t>
      </w:r>
    </w:p>
    <w:p w:rsidR="00000000" w:rsidDel="00000000" w:rsidP="00000000" w:rsidRDefault="00000000" w:rsidRPr="00000000" w14:paraId="00000038">
      <w:pPr>
        <w:spacing w:line="276" w:lineRule="auto"/>
        <w:jc w:val="both"/>
        <w:rPr>
          <w:sz w:val="24"/>
          <w:szCs w:val="24"/>
          <w:vertAlign w:val="baseline"/>
        </w:rPr>
      </w:pPr>
      <w:r w:rsidDel="00000000" w:rsidR="00000000" w:rsidRPr="00000000">
        <w:rPr>
          <w:sz w:val="24"/>
          <w:szCs w:val="24"/>
          <w:vertAlign w:val="baseline"/>
          <w:rtl w:val="0"/>
        </w:rPr>
        <w:t xml:space="preserve">2.7 Estar apto a exercer plenamente a Presidência da Associação de Pais e Mestres (APM), em especial a movimentação financeira e bancária;</w:t>
      </w:r>
    </w:p>
    <w:p w:rsidR="00000000" w:rsidDel="00000000" w:rsidP="00000000" w:rsidRDefault="00000000" w:rsidRPr="00000000" w14:paraId="00000039">
      <w:pPr>
        <w:spacing w:line="276" w:lineRule="auto"/>
        <w:jc w:val="both"/>
        <w:rPr>
          <w:sz w:val="24"/>
          <w:szCs w:val="24"/>
          <w:vertAlign w:val="baseline"/>
        </w:rPr>
      </w:pPr>
      <w:r w:rsidDel="00000000" w:rsidR="00000000" w:rsidRPr="00000000">
        <w:rPr>
          <w:sz w:val="24"/>
          <w:szCs w:val="24"/>
          <w:vertAlign w:val="baseline"/>
          <w:rtl w:val="0"/>
        </w:rPr>
        <w:t xml:space="preserve">2.8 Estar em dia com as obrigações eleitorais;</w:t>
      </w:r>
    </w:p>
    <w:p w:rsidR="00000000" w:rsidDel="00000000" w:rsidP="00000000" w:rsidRDefault="00000000" w:rsidRPr="00000000" w14:paraId="0000003A">
      <w:pPr>
        <w:spacing w:line="276" w:lineRule="auto"/>
        <w:jc w:val="both"/>
        <w:rPr>
          <w:sz w:val="24"/>
          <w:szCs w:val="24"/>
          <w:vertAlign w:val="baseline"/>
        </w:rPr>
      </w:pPr>
      <w:r w:rsidDel="00000000" w:rsidR="00000000" w:rsidRPr="00000000">
        <w:rPr>
          <w:sz w:val="24"/>
          <w:szCs w:val="24"/>
          <w:vertAlign w:val="baseline"/>
          <w:rtl w:val="0"/>
        </w:rPr>
        <w:t xml:space="preserve">2.9 Estar em dia com as obrigações militares, se do sexo masculino;</w:t>
      </w:r>
    </w:p>
    <w:p w:rsidR="00000000" w:rsidDel="00000000" w:rsidP="00000000" w:rsidRDefault="00000000" w:rsidRPr="00000000" w14:paraId="0000003B">
      <w:pPr>
        <w:spacing w:line="276" w:lineRule="auto"/>
        <w:jc w:val="both"/>
        <w:rPr>
          <w:sz w:val="24"/>
          <w:szCs w:val="24"/>
          <w:vertAlign w:val="baseline"/>
        </w:rPr>
      </w:pPr>
      <w:r w:rsidDel="00000000" w:rsidR="00000000" w:rsidRPr="00000000">
        <w:rPr>
          <w:sz w:val="24"/>
          <w:szCs w:val="24"/>
          <w:vertAlign w:val="baseline"/>
          <w:rtl w:val="0"/>
        </w:rPr>
        <w:t xml:space="preserve">2.10 Estar em gozo de seus direitos civis, políticos e eleitorais;</w:t>
      </w:r>
    </w:p>
    <w:p w:rsidR="00000000" w:rsidDel="00000000" w:rsidP="00000000" w:rsidRDefault="00000000" w:rsidRPr="00000000" w14:paraId="0000003C">
      <w:pPr>
        <w:spacing w:line="276" w:lineRule="auto"/>
        <w:jc w:val="both"/>
        <w:rPr>
          <w:sz w:val="24"/>
          <w:szCs w:val="24"/>
          <w:vertAlign w:val="baseline"/>
        </w:rPr>
      </w:pPr>
      <w:r w:rsidDel="00000000" w:rsidR="00000000" w:rsidRPr="00000000">
        <w:rPr>
          <w:sz w:val="24"/>
          <w:szCs w:val="24"/>
          <w:vertAlign w:val="baseline"/>
          <w:rtl w:val="0"/>
        </w:rPr>
        <w:t xml:space="preserve">2.11 Não estar, nos 5 (cinco) anos anteriores à data da eleição para o cargo, sofrendo efeitos de sentença penal condenatória;</w:t>
      </w:r>
    </w:p>
    <w:p w:rsidR="00000000" w:rsidDel="00000000" w:rsidP="00000000" w:rsidRDefault="00000000" w:rsidRPr="00000000" w14:paraId="0000003D">
      <w:pPr>
        <w:spacing w:line="276" w:lineRule="auto"/>
        <w:jc w:val="both"/>
        <w:rPr>
          <w:sz w:val="24"/>
          <w:szCs w:val="24"/>
          <w:vertAlign w:val="baseline"/>
        </w:rPr>
      </w:pPr>
      <w:r w:rsidDel="00000000" w:rsidR="00000000" w:rsidRPr="00000000">
        <w:rPr>
          <w:sz w:val="24"/>
          <w:szCs w:val="24"/>
          <w:vertAlign w:val="baseline"/>
          <w:rtl w:val="0"/>
        </w:rPr>
        <w:t xml:space="preserve">2.12 Não ter sido condenado em processo disciplinar administrativo em órgão integrante da Administração Pública direta ou indireta, nos 5 (cinco) anos anteriores à data da eleição para o cargo;</w:t>
      </w:r>
    </w:p>
    <w:p w:rsidR="00000000" w:rsidDel="00000000" w:rsidP="00000000" w:rsidRDefault="00000000" w:rsidRPr="00000000" w14:paraId="0000003E">
      <w:pPr>
        <w:spacing w:line="276" w:lineRule="auto"/>
        <w:jc w:val="both"/>
        <w:rPr>
          <w:sz w:val="24"/>
          <w:szCs w:val="24"/>
          <w:vertAlign w:val="baseline"/>
        </w:rPr>
      </w:pPr>
      <w:r w:rsidDel="00000000" w:rsidR="00000000" w:rsidRPr="00000000">
        <w:rPr>
          <w:sz w:val="24"/>
          <w:szCs w:val="24"/>
          <w:vertAlign w:val="baseline"/>
          <w:rtl w:val="0"/>
        </w:rPr>
        <w:t xml:space="preserve">2.12.1 Não ter sido demitido por justa causa por órgão público da administração direta ou indireta no âmbito Municipal, Estadual ou Federal;</w:t>
      </w:r>
    </w:p>
    <w:p w:rsidR="00000000" w:rsidDel="00000000" w:rsidP="00000000" w:rsidRDefault="00000000" w:rsidRPr="00000000" w14:paraId="0000003F">
      <w:pPr>
        <w:tabs>
          <w:tab w:val="left" w:leader="none" w:pos="6435"/>
        </w:tabs>
        <w:spacing w:line="276" w:lineRule="auto"/>
        <w:jc w:val="both"/>
        <w:rPr>
          <w:sz w:val="24"/>
          <w:szCs w:val="24"/>
          <w:vertAlign w:val="baseline"/>
        </w:rPr>
      </w:pPr>
      <w:r w:rsidDel="00000000" w:rsidR="00000000" w:rsidRPr="00000000">
        <w:rPr>
          <w:sz w:val="24"/>
          <w:szCs w:val="24"/>
          <w:vertAlign w:val="baseline"/>
          <w:rtl w:val="0"/>
        </w:rPr>
        <w:t xml:space="preserve">2.12.2 Não estar, nos 5 (cinco) anos anteriores à data da admissão no cargo, sofrendo efeitos de sentença penal condenatória;</w:t>
      </w:r>
    </w:p>
    <w:p w:rsidR="00000000" w:rsidDel="00000000" w:rsidP="00000000" w:rsidRDefault="00000000" w:rsidRPr="00000000" w14:paraId="00000040">
      <w:pPr>
        <w:spacing w:line="276" w:lineRule="auto"/>
        <w:jc w:val="both"/>
        <w:rPr>
          <w:sz w:val="24"/>
          <w:szCs w:val="24"/>
          <w:vertAlign w:val="baseline"/>
        </w:rPr>
      </w:pPr>
      <w:r w:rsidDel="00000000" w:rsidR="00000000" w:rsidRPr="00000000">
        <w:rPr>
          <w:sz w:val="24"/>
          <w:szCs w:val="24"/>
          <w:vertAlign w:val="baseline"/>
          <w:rtl w:val="0"/>
        </w:rPr>
        <w:t xml:space="preserve">2.13 Apresentar documentação complementar exigida neste Edital;</w:t>
      </w:r>
    </w:p>
    <w:p w:rsidR="00000000" w:rsidDel="00000000" w:rsidP="00000000" w:rsidRDefault="00000000" w:rsidRPr="00000000" w14:paraId="00000041">
      <w:pPr>
        <w:spacing w:line="276" w:lineRule="auto"/>
        <w:jc w:val="both"/>
        <w:rPr>
          <w:sz w:val="24"/>
          <w:szCs w:val="24"/>
          <w:vertAlign w:val="baseline"/>
        </w:rPr>
      </w:pPr>
      <w:r w:rsidDel="00000000" w:rsidR="00000000" w:rsidRPr="00000000">
        <w:rPr>
          <w:sz w:val="24"/>
          <w:szCs w:val="24"/>
          <w:vertAlign w:val="baseline"/>
          <w:rtl w:val="0"/>
        </w:rPr>
        <w:t xml:space="preserve">2.14 Conhecer e estar de acordo com as exigências contidas no presente Edital.</w:t>
      </w:r>
    </w:p>
    <w:p w:rsidR="00000000" w:rsidDel="00000000" w:rsidP="00000000" w:rsidRDefault="00000000" w:rsidRPr="00000000" w14:paraId="00000042">
      <w:pPr>
        <w:spacing w:line="276" w:lineRule="auto"/>
        <w:jc w:val="both"/>
        <w:rPr>
          <w:color w:val="ff0000"/>
          <w:sz w:val="24"/>
          <w:szCs w:val="24"/>
          <w:vertAlign w:val="baseline"/>
        </w:rPr>
      </w:pPr>
      <w:r w:rsidDel="00000000" w:rsidR="00000000" w:rsidRPr="00000000">
        <w:rPr>
          <w:rtl w:val="0"/>
        </w:rPr>
      </w:r>
    </w:p>
    <w:p w:rsidR="00000000" w:rsidDel="00000000" w:rsidP="00000000" w:rsidRDefault="00000000" w:rsidRPr="00000000" w14:paraId="00000043">
      <w:pPr>
        <w:spacing w:line="276" w:lineRule="auto"/>
        <w:jc w:val="both"/>
        <w:rPr>
          <w:b w:val="0"/>
          <w:sz w:val="24"/>
          <w:szCs w:val="24"/>
          <w:vertAlign w:val="baseline"/>
        </w:rPr>
      </w:pPr>
      <w:r w:rsidDel="00000000" w:rsidR="00000000" w:rsidRPr="00000000">
        <w:rPr>
          <w:b w:val="1"/>
          <w:sz w:val="24"/>
          <w:szCs w:val="24"/>
          <w:vertAlign w:val="baseline"/>
          <w:rtl w:val="0"/>
        </w:rPr>
        <w:t xml:space="preserve">3. DAS ATRIBUIÇÕES DO CARGO:</w:t>
      </w:r>
      <w:r w:rsidDel="00000000" w:rsidR="00000000" w:rsidRPr="00000000">
        <w:rPr>
          <w:rtl w:val="0"/>
        </w:rPr>
      </w:r>
    </w:p>
    <w:p w:rsidR="00000000" w:rsidDel="00000000" w:rsidP="00000000" w:rsidRDefault="00000000" w:rsidRPr="00000000" w14:paraId="00000044">
      <w:pPr>
        <w:spacing w:line="276" w:lineRule="auto"/>
        <w:jc w:val="both"/>
        <w:rPr>
          <w:b w:val="0"/>
          <w:sz w:val="24"/>
          <w:szCs w:val="24"/>
          <w:vertAlign w:val="baseline"/>
        </w:rPr>
      </w:pPr>
      <w:r w:rsidDel="00000000" w:rsidR="00000000" w:rsidRPr="00000000">
        <w:rPr>
          <w:b w:val="1"/>
          <w:sz w:val="24"/>
          <w:szCs w:val="24"/>
          <w:vertAlign w:val="baseline"/>
          <w:rtl w:val="0"/>
        </w:rPr>
        <w:t xml:space="preserve">3-1 DAS ATRIBUIÇÕES DO CARGO DE DIRETOR ESCOLAR</w:t>
      </w:r>
      <w:r w:rsidDel="00000000" w:rsidR="00000000" w:rsidRPr="00000000">
        <w:rPr>
          <w:rtl w:val="0"/>
        </w:rPr>
      </w:r>
    </w:p>
    <w:p w:rsidR="00000000" w:rsidDel="00000000" w:rsidP="00000000" w:rsidRDefault="00000000" w:rsidRPr="00000000" w14:paraId="00000045">
      <w:pPr>
        <w:spacing w:line="276" w:lineRule="auto"/>
        <w:jc w:val="both"/>
        <w:rPr>
          <w:sz w:val="24"/>
          <w:szCs w:val="24"/>
          <w:vertAlign w:val="baseline"/>
        </w:rPr>
      </w:pPr>
      <w:r w:rsidDel="00000000" w:rsidR="00000000" w:rsidRPr="00000000">
        <w:rPr>
          <w:sz w:val="24"/>
          <w:szCs w:val="24"/>
          <w:vertAlign w:val="baseline"/>
          <w:rtl w:val="0"/>
        </w:rPr>
        <w:t xml:space="preserve">I – Elaborar e apresentar plano de trabalho no início de cada ano letivo;</w:t>
      </w:r>
    </w:p>
    <w:p w:rsidR="00000000" w:rsidDel="00000000" w:rsidP="00000000" w:rsidRDefault="00000000" w:rsidRPr="00000000" w14:paraId="00000046">
      <w:pPr>
        <w:spacing w:line="276" w:lineRule="auto"/>
        <w:jc w:val="both"/>
        <w:rPr>
          <w:sz w:val="24"/>
          <w:szCs w:val="24"/>
          <w:vertAlign w:val="baseline"/>
        </w:rPr>
      </w:pPr>
      <w:r w:rsidDel="00000000" w:rsidR="00000000" w:rsidRPr="00000000">
        <w:rPr>
          <w:sz w:val="24"/>
          <w:szCs w:val="24"/>
          <w:vertAlign w:val="baseline"/>
          <w:rtl w:val="0"/>
        </w:rPr>
        <w:t xml:space="preserve">II – Coordenar a elaboração e a implantação do projeto político pedagógico, ou proposta pedagógica e do regimento escolar, com a comunidade escolar;</w:t>
      </w:r>
    </w:p>
    <w:p w:rsidR="00000000" w:rsidDel="00000000" w:rsidP="00000000" w:rsidRDefault="00000000" w:rsidRPr="00000000" w14:paraId="00000047">
      <w:pPr>
        <w:spacing w:line="276" w:lineRule="auto"/>
        <w:jc w:val="both"/>
        <w:rPr>
          <w:sz w:val="24"/>
          <w:szCs w:val="24"/>
          <w:vertAlign w:val="baseline"/>
        </w:rPr>
      </w:pPr>
      <w:r w:rsidDel="00000000" w:rsidR="00000000" w:rsidRPr="00000000">
        <w:rPr>
          <w:sz w:val="24"/>
          <w:szCs w:val="24"/>
          <w:vertAlign w:val="baseline"/>
          <w:rtl w:val="0"/>
        </w:rPr>
        <w:t xml:space="preserve">III – Coordenar as atividades pedagógicas, administrativas e financeiras de acordo com as orientações do conselho escolar, da Secretaria Municipal e da Secretaria Estadual de Educação;</w:t>
      </w:r>
    </w:p>
    <w:p w:rsidR="00000000" w:rsidDel="00000000" w:rsidP="00000000" w:rsidRDefault="00000000" w:rsidRPr="00000000" w14:paraId="00000048">
      <w:pPr>
        <w:spacing w:line="276" w:lineRule="auto"/>
        <w:jc w:val="both"/>
        <w:rPr>
          <w:sz w:val="24"/>
          <w:szCs w:val="24"/>
          <w:vertAlign w:val="baseline"/>
        </w:rPr>
      </w:pPr>
      <w:r w:rsidDel="00000000" w:rsidR="00000000" w:rsidRPr="00000000">
        <w:rPr>
          <w:sz w:val="24"/>
          <w:szCs w:val="24"/>
          <w:vertAlign w:val="baseline"/>
          <w:rtl w:val="0"/>
        </w:rPr>
        <w:t xml:space="preserve">IV – Executar as determinações dos órgãos aos quais a unidade escolar está subordinada;</w:t>
      </w:r>
    </w:p>
    <w:p w:rsidR="00000000" w:rsidDel="00000000" w:rsidP="00000000" w:rsidRDefault="00000000" w:rsidRPr="00000000" w14:paraId="00000049">
      <w:pPr>
        <w:spacing w:line="276" w:lineRule="auto"/>
        <w:jc w:val="both"/>
        <w:rPr>
          <w:sz w:val="24"/>
          <w:szCs w:val="24"/>
          <w:vertAlign w:val="baseline"/>
        </w:rPr>
      </w:pPr>
      <w:r w:rsidDel="00000000" w:rsidR="00000000" w:rsidRPr="00000000">
        <w:rPr>
          <w:sz w:val="24"/>
          <w:szCs w:val="24"/>
          <w:vertAlign w:val="baseline"/>
          <w:rtl w:val="0"/>
        </w:rPr>
        <w:t xml:space="preserve">V – Cumprir e fazer cumprir a legislação vigente e os convênios propostos no projeto pedagógico da unidade escolar;</w:t>
      </w:r>
    </w:p>
    <w:p w:rsidR="00000000" w:rsidDel="00000000" w:rsidP="00000000" w:rsidRDefault="00000000" w:rsidRPr="00000000" w14:paraId="0000004A">
      <w:pPr>
        <w:spacing w:line="276" w:lineRule="auto"/>
        <w:jc w:val="both"/>
        <w:rPr>
          <w:sz w:val="24"/>
          <w:szCs w:val="24"/>
          <w:vertAlign w:val="baseline"/>
        </w:rPr>
      </w:pPr>
      <w:r w:rsidDel="00000000" w:rsidR="00000000" w:rsidRPr="00000000">
        <w:rPr>
          <w:sz w:val="24"/>
          <w:szCs w:val="24"/>
          <w:vertAlign w:val="baseline"/>
          <w:rtl w:val="0"/>
        </w:rPr>
        <w:t xml:space="preserve">VI – Representar a unidade escolar, responsabilizando-se juntamente com o conselho escolar pelo seu funcionamento;</w:t>
      </w:r>
    </w:p>
    <w:p w:rsidR="00000000" w:rsidDel="00000000" w:rsidP="00000000" w:rsidRDefault="00000000" w:rsidRPr="00000000" w14:paraId="0000004B">
      <w:pPr>
        <w:spacing w:line="276" w:lineRule="auto"/>
        <w:jc w:val="both"/>
        <w:rPr>
          <w:sz w:val="24"/>
          <w:szCs w:val="24"/>
          <w:vertAlign w:val="baseline"/>
        </w:rPr>
      </w:pPr>
      <w:r w:rsidDel="00000000" w:rsidR="00000000" w:rsidRPr="00000000">
        <w:rPr>
          <w:sz w:val="24"/>
          <w:szCs w:val="24"/>
          <w:vertAlign w:val="baseline"/>
          <w:rtl w:val="0"/>
        </w:rPr>
        <w:t xml:space="preserve">VII – Elaborar o plano de aplicação dos recursos financeiros para avaliação e aprovação;</w:t>
      </w:r>
    </w:p>
    <w:p w:rsidR="00000000" w:rsidDel="00000000" w:rsidP="00000000" w:rsidRDefault="00000000" w:rsidRPr="00000000" w14:paraId="0000004C">
      <w:pPr>
        <w:spacing w:line="276" w:lineRule="auto"/>
        <w:jc w:val="both"/>
        <w:rPr>
          <w:sz w:val="24"/>
          <w:szCs w:val="24"/>
          <w:vertAlign w:val="baseline"/>
        </w:rPr>
      </w:pPr>
      <w:r w:rsidDel="00000000" w:rsidR="00000000" w:rsidRPr="00000000">
        <w:rPr>
          <w:sz w:val="24"/>
          <w:szCs w:val="24"/>
          <w:vertAlign w:val="baseline"/>
          <w:rtl w:val="0"/>
        </w:rPr>
        <w:t xml:space="preserve">VIII – Manter atualizado o inventário dos bens públicos, zelando por sua conservação;</w:t>
      </w:r>
    </w:p>
    <w:p w:rsidR="00000000" w:rsidDel="00000000" w:rsidP="00000000" w:rsidRDefault="00000000" w:rsidRPr="00000000" w14:paraId="0000004D">
      <w:pPr>
        <w:spacing w:line="276" w:lineRule="auto"/>
        <w:jc w:val="both"/>
        <w:rPr>
          <w:sz w:val="24"/>
          <w:szCs w:val="24"/>
          <w:vertAlign w:val="baseline"/>
        </w:rPr>
      </w:pPr>
      <w:r w:rsidDel="00000000" w:rsidR="00000000" w:rsidRPr="00000000">
        <w:rPr>
          <w:sz w:val="24"/>
          <w:szCs w:val="24"/>
          <w:vertAlign w:val="baseline"/>
          <w:rtl w:val="0"/>
        </w:rPr>
        <w:t xml:space="preserve">IX – Apresentar à comunidade, dentro dos prazos estabelecidos, os resultados da avaliação de desempenho e a movimentação financeira da unidade escolar;</w:t>
      </w:r>
    </w:p>
    <w:p w:rsidR="00000000" w:rsidDel="00000000" w:rsidP="00000000" w:rsidRDefault="00000000" w:rsidRPr="00000000" w14:paraId="0000004E">
      <w:pPr>
        <w:spacing w:line="276" w:lineRule="auto"/>
        <w:jc w:val="both"/>
        <w:rPr>
          <w:sz w:val="24"/>
          <w:szCs w:val="24"/>
          <w:vertAlign w:val="baseline"/>
        </w:rPr>
      </w:pPr>
      <w:r w:rsidDel="00000000" w:rsidR="00000000" w:rsidRPr="00000000">
        <w:rPr>
          <w:sz w:val="24"/>
          <w:szCs w:val="24"/>
          <w:vertAlign w:val="baseline"/>
          <w:rtl w:val="0"/>
        </w:rPr>
        <w:t xml:space="preserve">X – Propor ações que visem à melhoria da qualidade dos serviços prestados;</w:t>
      </w:r>
    </w:p>
    <w:p w:rsidR="00000000" w:rsidDel="00000000" w:rsidP="00000000" w:rsidRDefault="00000000" w:rsidRPr="00000000" w14:paraId="0000004F">
      <w:pPr>
        <w:spacing w:line="276" w:lineRule="auto"/>
        <w:jc w:val="both"/>
        <w:rPr>
          <w:sz w:val="24"/>
          <w:szCs w:val="24"/>
          <w:vertAlign w:val="baseline"/>
        </w:rPr>
      </w:pPr>
      <w:r w:rsidDel="00000000" w:rsidR="00000000" w:rsidRPr="00000000">
        <w:rPr>
          <w:sz w:val="24"/>
          <w:szCs w:val="24"/>
          <w:vertAlign w:val="baseline"/>
          <w:rtl w:val="0"/>
        </w:rPr>
        <w:t xml:space="preserve">XI – Cumprir e fazer cumprir o Estatuto do Magistério;</w:t>
      </w:r>
    </w:p>
    <w:p w:rsidR="00000000" w:rsidDel="00000000" w:rsidP="00000000" w:rsidRDefault="00000000" w:rsidRPr="00000000" w14:paraId="00000050">
      <w:pPr>
        <w:spacing w:line="276" w:lineRule="auto"/>
        <w:jc w:val="both"/>
        <w:rPr>
          <w:sz w:val="24"/>
          <w:szCs w:val="24"/>
          <w:vertAlign w:val="baseline"/>
        </w:rPr>
      </w:pPr>
      <w:r w:rsidDel="00000000" w:rsidR="00000000" w:rsidRPr="00000000">
        <w:rPr>
          <w:sz w:val="24"/>
          <w:szCs w:val="24"/>
          <w:vertAlign w:val="baseline"/>
          <w:rtl w:val="0"/>
        </w:rPr>
        <w:t xml:space="preserve">XII – Coordenar o processo pedagógico, articulando as ações entre os turnos de funcionamento da unidade escolar;</w:t>
      </w:r>
    </w:p>
    <w:p w:rsidR="00000000" w:rsidDel="00000000" w:rsidP="00000000" w:rsidRDefault="00000000" w:rsidRPr="00000000" w14:paraId="00000051">
      <w:pPr>
        <w:spacing w:line="276" w:lineRule="auto"/>
        <w:jc w:val="both"/>
        <w:rPr>
          <w:sz w:val="24"/>
          <w:szCs w:val="24"/>
          <w:vertAlign w:val="baseline"/>
        </w:rPr>
      </w:pPr>
      <w:r w:rsidDel="00000000" w:rsidR="00000000" w:rsidRPr="00000000">
        <w:rPr>
          <w:sz w:val="24"/>
          <w:szCs w:val="24"/>
          <w:vertAlign w:val="baseline"/>
          <w:rtl w:val="0"/>
        </w:rPr>
        <w:t xml:space="preserve">XIII – Participar de programas de formação propostos para os coordenadores pedagógicos;</w:t>
      </w:r>
    </w:p>
    <w:p w:rsidR="00000000" w:rsidDel="00000000" w:rsidP="00000000" w:rsidRDefault="00000000" w:rsidRPr="00000000" w14:paraId="00000052">
      <w:pPr>
        <w:spacing w:line="276" w:lineRule="auto"/>
        <w:jc w:val="both"/>
        <w:rPr>
          <w:sz w:val="24"/>
          <w:szCs w:val="24"/>
          <w:vertAlign w:val="baseline"/>
        </w:rPr>
      </w:pPr>
      <w:r w:rsidDel="00000000" w:rsidR="00000000" w:rsidRPr="00000000">
        <w:rPr>
          <w:sz w:val="24"/>
          <w:szCs w:val="24"/>
          <w:vertAlign w:val="baseline"/>
          <w:rtl w:val="0"/>
        </w:rPr>
        <w:t xml:space="preserve">XIV – Dar assistência ao início e término das atividades de seu turno de trabalho, controlando a frequência e pontualidade do pessoal docente e discente;</w:t>
      </w:r>
    </w:p>
    <w:p w:rsidR="00000000" w:rsidDel="00000000" w:rsidP="00000000" w:rsidRDefault="00000000" w:rsidRPr="00000000" w14:paraId="00000053">
      <w:pPr>
        <w:spacing w:line="276" w:lineRule="auto"/>
        <w:jc w:val="both"/>
        <w:rPr>
          <w:sz w:val="24"/>
          <w:szCs w:val="24"/>
          <w:vertAlign w:val="baseline"/>
        </w:rPr>
      </w:pPr>
      <w:r w:rsidDel="00000000" w:rsidR="00000000" w:rsidRPr="00000000">
        <w:rPr>
          <w:sz w:val="24"/>
          <w:szCs w:val="24"/>
          <w:vertAlign w:val="baseline"/>
          <w:rtl w:val="0"/>
        </w:rPr>
        <w:t xml:space="preserve">XV – Registrar e encaminhar providências sobre ocorrências relevantes na rotina escolar;</w:t>
      </w:r>
    </w:p>
    <w:p w:rsidR="00000000" w:rsidDel="00000000" w:rsidP="00000000" w:rsidRDefault="00000000" w:rsidRPr="00000000" w14:paraId="00000054">
      <w:pPr>
        <w:spacing w:line="276" w:lineRule="auto"/>
        <w:jc w:val="both"/>
        <w:rPr>
          <w:sz w:val="24"/>
          <w:szCs w:val="24"/>
          <w:vertAlign w:val="baseline"/>
        </w:rPr>
      </w:pPr>
      <w:r w:rsidDel="00000000" w:rsidR="00000000" w:rsidRPr="00000000">
        <w:rPr>
          <w:sz w:val="24"/>
          <w:szCs w:val="24"/>
          <w:vertAlign w:val="baseline"/>
          <w:rtl w:val="0"/>
        </w:rPr>
        <w:t xml:space="preserve">XVI – Zelar pelo acesso da criança à escola e sua permanência no processo educacional.</w:t>
      </w:r>
    </w:p>
    <w:p w:rsidR="00000000" w:rsidDel="00000000" w:rsidP="00000000" w:rsidRDefault="00000000" w:rsidRPr="00000000" w14:paraId="00000055">
      <w:pPr>
        <w:spacing w:line="276"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56">
      <w:pPr>
        <w:spacing w:line="276" w:lineRule="auto"/>
        <w:jc w:val="both"/>
        <w:rPr>
          <w:b w:val="0"/>
          <w:sz w:val="24"/>
          <w:szCs w:val="24"/>
          <w:vertAlign w:val="baseline"/>
        </w:rPr>
      </w:pPr>
      <w:r w:rsidDel="00000000" w:rsidR="00000000" w:rsidRPr="00000000">
        <w:rPr>
          <w:b w:val="1"/>
          <w:sz w:val="24"/>
          <w:szCs w:val="24"/>
          <w:vertAlign w:val="baseline"/>
          <w:rtl w:val="0"/>
        </w:rPr>
        <w:t xml:space="preserve">3-2 DAS ATRIBUIÇÕES DO CARGO DE VICE-DIRETOR ESCOLAR</w:t>
      </w:r>
      <w:r w:rsidDel="00000000" w:rsidR="00000000" w:rsidRPr="00000000">
        <w:rPr>
          <w:rtl w:val="0"/>
        </w:rPr>
      </w:r>
    </w:p>
    <w:p w:rsidR="00000000" w:rsidDel="00000000" w:rsidP="00000000" w:rsidRDefault="00000000" w:rsidRPr="00000000" w14:paraId="00000057">
      <w:pPr>
        <w:widowControl w:val="0"/>
        <w:tabs>
          <w:tab w:val="left" w:leader="none" w:pos="220"/>
          <w:tab w:val="left" w:leader="none" w:pos="720"/>
        </w:tabs>
        <w:spacing w:line="276" w:lineRule="auto"/>
        <w:rPr>
          <w:sz w:val="24"/>
          <w:szCs w:val="24"/>
          <w:vertAlign w:val="baseline"/>
        </w:rPr>
      </w:pPr>
      <w:r w:rsidDel="00000000" w:rsidR="00000000" w:rsidRPr="00000000">
        <w:rPr>
          <w:sz w:val="24"/>
          <w:szCs w:val="24"/>
          <w:vertAlign w:val="baseline"/>
          <w:rtl w:val="0"/>
        </w:rPr>
        <w:t xml:space="preserve">I – Auxiliar o Diretor Escolar nas atividades de Direção Escolar;</w:t>
      </w:r>
    </w:p>
    <w:p w:rsidR="00000000" w:rsidDel="00000000" w:rsidP="00000000" w:rsidRDefault="00000000" w:rsidRPr="00000000" w14:paraId="00000058">
      <w:pPr>
        <w:spacing w:line="276" w:lineRule="auto"/>
        <w:jc w:val="both"/>
        <w:rPr>
          <w:sz w:val="24"/>
          <w:szCs w:val="24"/>
          <w:vertAlign w:val="baseline"/>
        </w:rPr>
      </w:pPr>
      <w:r w:rsidDel="00000000" w:rsidR="00000000" w:rsidRPr="00000000">
        <w:rPr>
          <w:sz w:val="24"/>
          <w:szCs w:val="24"/>
          <w:vertAlign w:val="baseline"/>
          <w:rtl w:val="0"/>
        </w:rPr>
        <w:t xml:space="preserve">II – Substituir o Diretor nas suas ausências.</w:t>
      </w:r>
    </w:p>
    <w:p w:rsidR="00000000" w:rsidDel="00000000" w:rsidP="00000000" w:rsidRDefault="00000000" w:rsidRPr="00000000" w14:paraId="00000059">
      <w:pPr>
        <w:spacing w:line="276"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5A">
      <w:pPr>
        <w:spacing w:line="276" w:lineRule="auto"/>
        <w:jc w:val="both"/>
        <w:rPr>
          <w:b w:val="0"/>
          <w:sz w:val="24"/>
          <w:szCs w:val="24"/>
          <w:vertAlign w:val="baseline"/>
        </w:rPr>
      </w:pPr>
      <w:r w:rsidDel="00000000" w:rsidR="00000000" w:rsidRPr="00000000">
        <w:rPr>
          <w:b w:val="1"/>
          <w:sz w:val="24"/>
          <w:szCs w:val="24"/>
          <w:vertAlign w:val="baseline"/>
          <w:rtl w:val="0"/>
        </w:rPr>
        <w:t xml:space="preserve">4. DAS VAGAS E DAS CONDIÇÕES GERAIS</w:t>
      </w:r>
      <w:r w:rsidDel="00000000" w:rsidR="00000000" w:rsidRPr="00000000">
        <w:rPr>
          <w:rtl w:val="0"/>
        </w:rPr>
      </w:r>
    </w:p>
    <w:p w:rsidR="00000000" w:rsidDel="00000000" w:rsidP="00000000" w:rsidRDefault="00000000" w:rsidRPr="00000000" w14:paraId="0000005B">
      <w:pPr>
        <w:spacing w:line="276" w:lineRule="auto"/>
        <w:jc w:val="both"/>
        <w:rPr>
          <w:sz w:val="24"/>
          <w:szCs w:val="24"/>
          <w:vertAlign w:val="baseline"/>
        </w:rPr>
      </w:pPr>
      <w:r w:rsidDel="00000000" w:rsidR="00000000" w:rsidRPr="00000000">
        <w:rPr>
          <w:b w:val="1"/>
          <w:sz w:val="24"/>
          <w:szCs w:val="24"/>
          <w:vertAlign w:val="baseline"/>
          <w:rtl w:val="0"/>
        </w:rPr>
        <w:t xml:space="preserve">4.1 </w:t>
      </w:r>
      <w:r w:rsidDel="00000000" w:rsidR="00000000" w:rsidRPr="00000000">
        <w:rPr>
          <w:sz w:val="24"/>
          <w:szCs w:val="24"/>
          <w:vertAlign w:val="baseline"/>
          <w:rtl w:val="0"/>
        </w:rPr>
        <w:t xml:space="preserve">As vagas do presente Edital destinam-se ao preenchimento após a conclusão deste Processo Seletivo Público Simplificado das seguintes vagas:</w:t>
      </w:r>
    </w:p>
    <w:p w:rsidR="00000000" w:rsidDel="00000000" w:rsidP="00000000" w:rsidRDefault="00000000" w:rsidRPr="00000000" w14:paraId="0000005C">
      <w:pPr>
        <w:spacing w:line="276" w:lineRule="auto"/>
        <w:jc w:val="both"/>
        <w:rPr>
          <w:sz w:val="24"/>
          <w:szCs w:val="24"/>
          <w:vertAlign w:val="baseline"/>
        </w:rPr>
      </w:pPr>
      <w:r w:rsidDel="00000000" w:rsidR="00000000" w:rsidRPr="00000000">
        <w:rPr>
          <w:sz w:val="24"/>
          <w:szCs w:val="24"/>
          <w:vertAlign w:val="baseline"/>
          <w:rtl w:val="0"/>
        </w:rPr>
        <w:t xml:space="preserve">a) 1 (um) Diretor Escolar para a Creche Municipal Mundo Mágico;</w:t>
      </w:r>
    </w:p>
    <w:p w:rsidR="00000000" w:rsidDel="00000000" w:rsidP="00000000" w:rsidRDefault="00000000" w:rsidRPr="00000000" w14:paraId="0000005D">
      <w:pPr>
        <w:spacing w:line="276" w:lineRule="auto"/>
        <w:jc w:val="both"/>
        <w:rPr>
          <w:sz w:val="24"/>
          <w:szCs w:val="24"/>
          <w:vertAlign w:val="baseline"/>
        </w:rPr>
      </w:pPr>
      <w:r w:rsidDel="00000000" w:rsidR="00000000" w:rsidRPr="00000000">
        <w:rPr>
          <w:sz w:val="24"/>
          <w:szCs w:val="24"/>
          <w:vertAlign w:val="baseline"/>
          <w:rtl w:val="0"/>
        </w:rPr>
        <w:t xml:space="preserve">b) 1 (um) Diretor Escolar para a Escola Municipal Deputado Jaime Martins</w:t>
      </w:r>
    </w:p>
    <w:p w:rsidR="00000000" w:rsidDel="00000000" w:rsidP="00000000" w:rsidRDefault="00000000" w:rsidRPr="00000000" w14:paraId="0000005E">
      <w:pPr>
        <w:spacing w:line="276" w:lineRule="auto"/>
        <w:jc w:val="both"/>
        <w:rPr>
          <w:sz w:val="24"/>
          <w:szCs w:val="24"/>
          <w:vertAlign w:val="baseline"/>
        </w:rPr>
      </w:pPr>
      <w:r w:rsidDel="00000000" w:rsidR="00000000" w:rsidRPr="00000000">
        <w:rPr>
          <w:sz w:val="24"/>
          <w:szCs w:val="24"/>
          <w:vertAlign w:val="baseline"/>
          <w:rtl w:val="0"/>
        </w:rPr>
        <w:t xml:space="preserve">c) 1 (um) Vice-diretor para a Creche Municipal Mundo Mágico;</w:t>
      </w:r>
    </w:p>
    <w:p w:rsidR="00000000" w:rsidDel="00000000" w:rsidP="00000000" w:rsidRDefault="00000000" w:rsidRPr="00000000" w14:paraId="0000005F">
      <w:pPr>
        <w:spacing w:line="276" w:lineRule="auto"/>
        <w:jc w:val="both"/>
        <w:rPr>
          <w:sz w:val="24"/>
          <w:szCs w:val="24"/>
          <w:vertAlign w:val="baseline"/>
        </w:rPr>
      </w:pPr>
      <w:r w:rsidDel="00000000" w:rsidR="00000000" w:rsidRPr="00000000">
        <w:rPr>
          <w:sz w:val="24"/>
          <w:szCs w:val="24"/>
          <w:vertAlign w:val="baseline"/>
          <w:rtl w:val="0"/>
        </w:rPr>
        <w:t xml:space="preserve">d) 1 (um) Vice-diretor para a Escola Municipal Infantil São Sebastião;</w:t>
      </w:r>
    </w:p>
    <w:p w:rsidR="00000000" w:rsidDel="00000000" w:rsidP="00000000" w:rsidRDefault="00000000" w:rsidRPr="00000000" w14:paraId="00000060">
      <w:pPr>
        <w:spacing w:line="276" w:lineRule="auto"/>
        <w:jc w:val="both"/>
        <w:rPr>
          <w:b w:val="0"/>
          <w:sz w:val="24"/>
          <w:szCs w:val="24"/>
          <w:vertAlign w:val="baseline"/>
        </w:rPr>
      </w:pPr>
      <w:r w:rsidDel="00000000" w:rsidR="00000000" w:rsidRPr="00000000">
        <w:rPr>
          <w:sz w:val="24"/>
          <w:szCs w:val="24"/>
          <w:vertAlign w:val="baseline"/>
          <w:rtl w:val="0"/>
        </w:rPr>
        <w:t xml:space="preserve">e) 1 (um) Vice-diretor para a Escola Municipal Deputado Jaime Martins.</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61">
      <w:pPr>
        <w:spacing w:line="276" w:lineRule="auto"/>
        <w:jc w:val="both"/>
        <w:rPr>
          <w:sz w:val="24"/>
          <w:szCs w:val="24"/>
          <w:vertAlign w:val="baseline"/>
        </w:rPr>
      </w:pPr>
      <w:r w:rsidDel="00000000" w:rsidR="00000000" w:rsidRPr="00000000">
        <w:rPr>
          <w:rtl w:val="0"/>
        </w:rPr>
      </w:r>
    </w:p>
    <w:p w:rsidR="00000000" w:rsidDel="00000000" w:rsidP="00000000" w:rsidRDefault="00000000" w:rsidRPr="00000000" w14:paraId="00000062">
      <w:pPr>
        <w:spacing w:line="276" w:lineRule="auto"/>
        <w:jc w:val="both"/>
        <w:rPr>
          <w:b w:val="0"/>
          <w:sz w:val="24"/>
          <w:szCs w:val="24"/>
          <w:vertAlign w:val="baseline"/>
        </w:rPr>
      </w:pPr>
      <w:r w:rsidDel="00000000" w:rsidR="00000000" w:rsidRPr="00000000">
        <w:rPr>
          <w:sz w:val="24"/>
          <w:szCs w:val="24"/>
          <w:vertAlign w:val="baseline"/>
          <w:rtl w:val="0"/>
        </w:rPr>
        <w:t xml:space="preserve">4.2 Satisfeitas as condições deste Edital o candidato poderá se inscrever para mais de um cargo, devendo ser preenchida uma Ficha de Inscrição para cada cargo pretendido.</w:t>
      </w:r>
      <w:r w:rsidDel="00000000" w:rsidR="00000000" w:rsidRPr="00000000">
        <w:rPr>
          <w:rtl w:val="0"/>
        </w:rPr>
      </w:r>
    </w:p>
    <w:p w:rsidR="00000000" w:rsidDel="00000000" w:rsidP="00000000" w:rsidRDefault="00000000" w:rsidRPr="00000000" w14:paraId="00000063">
      <w:pPr>
        <w:spacing w:line="276"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64">
      <w:pPr>
        <w:spacing w:line="276" w:lineRule="auto"/>
        <w:jc w:val="both"/>
        <w:rPr>
          <w:b w:val="0"/>
          <w:sz w:val="24"/>
          <w:szCs w:val="24"/>
          <w:vertAlign w:val="baseline"/>
        </w:rPr>
      </w:pPr>
      <w:r w:rsidDel="00000000" w:rsidR="00000000" w:rsidRPr="00000000">
        <w:rPr>
          <w:b w:val="1"/>
          <w:sz w:val="24"/>
          <w:szCs w:val="24"/>
          <w:vertAlign w:val="baseline"/>
          <w:rtl w:val="0"/>
        </w:rPr>
        <w:t xml:space="preserve">5. JORNADA DE TRABALHO</w:t>
      </w:r>
      <w:r w:rsidDel="00000000" w:rsidR="00000000" w:rsidRPr="00000000">
        <w:rPr>
          <w:rtl w:val="0"/>
        </w:rPr>
      </w:r>
    </w:p>
    <w:p w:rsidR="00000000" w:rsidDel="00000000" w:rsidP="00000000" w:rsidRDefault="00000000" w:rsidRPr="00000000" w14:paraId="00000065">
      <w:pPr>
        <w:spacing w:line="276" w:lineRule="auto"/>
        <w:jc w:val="both"/>
        <w:rPr>
          <w:sz w:val="24"/>
          <w:szCs w:val="24"/>
          <w:vertAlign w:val="baseline"/>
        </w:rPr>
      </w:pPr>
      <w:r w:rsidDel="00000000" w:rsidR="00000000" w:rsidRPr="00000000">
        <w:rPr>
          <w:sz w:val="24"/>
          <w:szCs w:val="24"/>
          <w:vertAlign w:val="baseline"/>
          <w:rtl w:val="0"/>
        </w:rPr>
        <w:t xml:space="preserve">5.1 A jornada de trabalho do Diretor Escolar é 40 (quarenta) horas semanais, com dedicação exclusiva;</w:t>
      </w:r>
    </w:p>
    <w:p w:rsidR="00000000" w:rsidDel="00000000" w:rsidP="00000000" w:rsidRDefault="00000000" w:rsidRPr="00000000" w14:paraId="00000066">
      <w:pPr>
        <w:spacing w:line="276" w:lineRule="auto"/>
        <w:jc w:val="both"/>
        <w:rPr>
          <w:sz w:val="24"/>
          <w:szCs w:val="24"/>
          <w:vertAlign w:val="baseline"/>
        </w:rPr>
      </w:pPr>
      <w:r w:rsidDel="00000000" w:rsidR="00000000" w:rsidRPr="00000000">
        <w:rPr>
          <w:rtl w:val="0"/>
        </w:rPr>
      </w:r>
    </w:p>
    <w:p w:rsidR="00000000" w:rsidDel="00000000" w:rsidP="00000000" w:rsidRDefault="00000000" w:rsidRPr="00000000" w14:paraId="00000067">
      <w:pPr>
        <w:spacing w:line="276" w:lineRule="auto"/>
        <w:jc w:val="both"/>
        <w:rPr>
          <w:sz w:val="24"/>
          <w:szCs w:val="24"/>
          <w:vertAlign w:val="baseline"/>
        </w:rPr>
      </w:pPr>
      <w:r w:rsidDel="00000000" w:rsidR="00000000" w:rsidRPr="00000000">
        <w:rPr>
          <w:sz w:val="24"/>
          <w:szCs w:val="24"/>
          <w:vertAlign w:val="baseline"/>
          <w:rtl w:val="0"/>
        </w:rPr>
        <w:t xml:space="preserve">5.2 A jornada de trabalho do Vice-diretor Escolar é 30 (trinta) horas semanais, com dedicação exclusiva.</w:t>
      </w:r>
    </w:p>
    <w:p w:rsidR="00000000" w:rsidDel="00000000" w:rsidP="00000000" w:rsidRDefault="00000000" w:rsidRPr="00000000" w14:paraId="00000068">
      <w:pPr>
        <w:spacing w:line="276"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69">
      <w:pPr>
        <w:spacing w:line="276" w:lineRule="auto"/>
        <w:jc w:val="both"/>
        <w:rPr>
          <w:b w:val="0"/>
          <w:sz w:val="24"/>
          <w:szCs w:val="24"/>
          <w:vertAlign w:val="baseline"/>
        </w:rPr>
      </w:pPr>
      <w:r w:rsidDel="00000000" w:rsidR="00000000" w:rsidRPr="00000000">
        <w:rPr>
          <w:b w:val="1"/>
          <w:sz w:val="24"/>
          <w:szCs w:val="24"/>
          <w:vertAlign w:val="baseline"/>
          <w:rtl w:val="0"/>
        </w:rPr>
        <w:t xml:space="preserve">6. DO PROCESSO ESPECÍFICO DE SELEÇÃO</w:t>
      </w:r>
      <w:r w:rsidDel="00000000" w:rsidR="00000000" w:rsidRPr="00000000">
        <w:rPr>
          <w:rtl w:val="0"/>
        </w:rPr>
      </w:r>
    </w:p>
    <w:p w:rsidR="00000000" w:rsidDel="00000000" w:rsidP="00000000" w:rsidRDefault="00000000" w:rsidRPr="00000000" w14:paraId="0000006A">
      <w:pPr>
        <w:spacing w:line="276" w:lineRule="auto"/>
        <w:jc w:val="both"/>
        <w:rPr>
          <w:sz w:val="24"/>
          <w:szCs w:val="24"/>
          <w:vertAlign w:val="baseline"/>
        </w:rPr>
      </w:pPr>
      <w:r w:rsidDel="00000000" w:rsidR="00000000" w:rsidRPr="00000000">
        <w:rPr>
          <w:sz w:val="24"/>
          <w:szCs w:val="24"/>
          <w:vertAlign w:val="baseline"/>
          <w:rtl w:val="0"/>
        </w:rPr>
        <w:t xml:space="preserve">6.1 O processo seletivo para os cargos de Diretor Escolar e Vice-diretor Escolar constará de três etapas, quais sejam:</w:t>
      </w:r>
    </w:p>
    <w:p w:rsidR="00000000" w:rsidDel="00000000" w:rsidP="00000000" w:rsidRDefault="00000000" w:rsidRPr="00000000" w14:paraId="0000006B">
      <w:pPr>
        <w:spacing w:line="276" w:lineRule="auto"/>
        <w:jc w:val="both"/>
        <w:rPr>
          <w:sz w:val="24"/>
          <w:szCs w:val="24"/>
          <w:vertAlign w:val="baseline"/>
        </w:rPr>
      </w:pPr>
      <w:r w:rsidDel="00000000" w:rsidR="00000000" w:rsidRPr="00000000">
        <w:rPr>
          <w:sz w:val="24"/>
          <w:szCs w:val="24"/>
          <w:vertAlign w:val="baseline"/>
          <w:rtl w:val="0"/>
        </w:rPr>
        <w:t xml:space="preserve">a) Inscrição;</w:t>
      </w:r>
    </w:p>
    <w:p w:rsidR="00000000" w:rsidDel="00000000" w:rsidP="00000000" w:rsidRDefault="00000000" w:rsidRPr="00000000" w14:paraId="0000006C">
      <w:pPr>
        <w:spacing w:line="276" w:lineRule="auto"/>
        <w:jc w:val="both"/>
        <w:rPr>
          <w:sz w:val="24"/>
          <w:szCs w:val="24"/>
          <w:vertAlign w:val="baseline"/>
        </w:rPr>
      </w:pPr>
      <w:r w:rsidDel="00000000" w:rsidR="00000000" w:rsidRPr="00000000">
        <w:rPr>
          <w:sz w:val="24"/>
          <w:szCs w:val="24"/>
          <w:vertAlign w:val="baseline"/>
          <w:rtl w:val="0"/>
        </w:rPr>
        <w:t xml:space="preserve">b) Análise curricular, com prova de títulos, de caráter eliminatório e classificatório;</w:t>
      </w:r>
    </w:p>
    <w:p w:rsidR="00000000" w:rsidDel="00000000" w:rsidP="00000000" w:rsidRDefault="00000000" w:rsidRPr="00000000" w14:paraId="0000006D">
      <w:pPr>
        <w:spacing w:line="276" w:lineRule="auto"/>
        <w:jc w:val="both"/>
        <w:rPr>
          <w:sz w:val="24"/>
          <w:szCs w:val="24"/>
          <w:vertAlign w:val="baseline"/>
        </w:rPr>
      </w:pPr>
      <w:r w:rsidDel="00000000" w:rsidR="00000000" w:rsidRPr="00000000">
        <w:rPr>
          <w:sz w:val="24"/>
          <w:szCs w:val="24"/>
          <w:vertAlign w:val="baseline"/>
          <w:rtl w:val="0"/>
        </w:rPr>
        <w:t xml:space="preserve">c) Entrevista.</w:t>
      </w:r>
    </w:p>
    <w:p w:rsidR="00000000" w:rsidDel="00000000" w:rsidP="00000000" w:rsidRDefault="00000000" w:rsidRPr="00000000" w14:paraId="0000006E">
      <w:pPr>
        <w:spacing w:line="276"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6F">
      <w:pPr>
        <w:spacing w:line="276" w:lineRule="auto"/>
        <w:jc w:val="both"/>
        <w:rPr>
          <w:b w:val="0"/>
          <w:sz w:val="24"/>
          <w:szCs w:val="24"/>
          <w:vertAlign w:val="baseline"/>
        </w:rPr>
      </w:pPr>
      <w:r w:rsidDel="00000000" w:rsidR="00000000" w:rsidRPr="00000000">
        <w:rPr>
          <w:b w:val="1"/>
          <w:sz w:val="24"/>
          <w:szCs w:val="24"/>
          <w:vertAlign w:val="baseline"/>
          <w:rtl w:val="0"/>
        </w:rPr>
        <w:t xml:space="preserve">7. DAS INSCRIÇÕES</w:t>
      </w:r>
      <w:r w:rsidDel="00000000" w:rsidR="00000000" w:rsidRPr="00000000">
        <w:rPr>
          <w:rtl w:val="0"/>
        </w:rPr>
      </w:r>
    </w:p>
    <w:p w:rsidR="00000000" w:rsidDel="00000000" w:rsidP="00000000" w:rsidRDefault="00000000" w:rsidRPr="00000000" w14:paraId="00000070">
      <w:pPr>
        <w:spacing w:line="276" w:lineRule="auto"/>
        <w:jc w:val="both"/>
        <w:rPr>
          <w:sz w:val="24"/>
          <w:szCs w:val="24"/>
          <w:vertAlign w:val="baseline"/>
        </w:rPr>
      </w:pPr>
      <w:r w:rsidDel="00000000" w:rsidR="00000000" w:rsidRPr="00000000">
        <w:rPr>
          <w:sz w:val="24"/>
          <w:szCs w:val="24"/>
          <w:vertAlign w:val="baseline"/>
          <w:rtl w:val="0"/>
        </w:rPr>
        <w:t xml:space="preserve">7.1 </w:t>
      </w:r>
      <w:r w:rsidDel="00000000" w:rsidR="00000000" w:rsidRPr="00000000">
        <w:rPr>
          <w:b w:val="1"/>
          <w:sz w:val="24"/>
          <w:szCs w:val="24"/>
          <w:vertAlign w:val="baseline"/>
          <w:rtl w:val="0"/>
        </w:rPr>
        <w:t xml:space="preserve">Período e horário para Inscrições:</w:t>
      </w:r>
      <w:r w:rsidDel="00000000" w:rsidR="00000000" w:rsidRPr="00000000">
        <w:rPr>
          <w:sz w:val="24"/>
          <w:szCs w:val="24"/>
          <w:vertAlign w:val="baseline"/>
          <w:rtl w:val="0"/>
        </w:rPr>
        <w:t xml:space="preserve"> 23/05/2023 a 07/06/2023, no horário de 08 às 11 e de 13 às 16 horas.</w:t>
      </w:r>
    </w:p>
    <w:p w:rsidR="00000000" w:rsidDel="00000000" w:rsidP="00000000" w:rsidRDefault="00000000" w:rsidRPr="00000000" w14:paraId="00000071">
      <w:pPr>
        <w:spacing w:line="276" w:lineRule="auto"/>
        <w:jc w:val="both"/>
        <w:rPr>
          <w:sz w:val="24"/>
          <w:szCs w:val="24"/>
          <w:vertAlign w:val="baseline"/>
        </w:rPr>
      </w:pPr>
      <w:r w:rsidDel="00000000" w:rsidR="00000000" w:rsidRPr="00000000">
        <w:rPr>
          <w:sz w:val="24"/>
          <w:szCs w:val="24"/>
          <w:vertAlign w:val="baseline"/>
          <w:rtl w:val="0"/>
        </w:rPr>
        <w:t xml:space="preserve">7.2 </w:t>
      </w:r>
      <w:r w:rsidDel="00000000" w:rsidR="00000000" w:rsidRPr="00000000">
        <w:rPr>
          <w:b w:val="1"/>
          <w:sz w:val="24"/>
          <w:szCs w:val="24"/>
          <w:vertAlign w:val="baseline"/>
          <w:rtl w:val="0"/>
        </w:rPr>
        <w:t xml:space="preserve">Local:</w:t>
      </w:r>
      <w:r w:rsidDel="00000000" w:rsidR="00000000" w:rsidRPr="00000000">
        <w:rPr>
          <w:sz w:val="24"/>
          <w:szCs w:val="24"/>
          <w:vertAlign w:val="baseline"/>
          <w:rtl w:val="0"/>
        </w:rPr>
        <w:t xml:space="preserve"> Secretaria Municipal de Educação, Praça Padre Altamiro de Faria, 178 – Centro – São Sebastião do Oeste – MG</w:t>
      </w:r>
    </w:p>
    <w:p w:rsidR="00000000" w:rsidDel="00000000" w:rsidP="00000000" w:rsidRDefault="00000000" w:rsidRPr="00000000" w14:paraId="00000072">
      <w:pPr>
        <w:spacing w:line="276" w:lineRule="auto"/>
        <w:jc w:val="both"/>
        <w:rPr>
          <w:sz w:val="24"/>
          <w:szCs w:val="24"/>
          <w:vertAlign w:val="baseline"/>
        </w:rPr>
      </w:pPr>
      <w:r w:rsidDel="00000000" w:rsidR="00000000" w:rsidRPr="00000000">
        <w:rPr>
          <w:sz w:val="24"/>
          <w:szCs w:val="24"/>
          <w:vertAlign w:val="baseline"/>
          <w:rtl w:val="0"/>
        </w:rPr>
        <w:t xml:space="preserve">7.3 No ato da inscrição, o candidato deverá comparecer ao local determinado no item 7.2 munido de documentos pessoais e comprovante de residência; e preencher a Ficha de Inscrição, conforme Anexo II deste Edital, com as informações e dados solicitados, expressando sua concordância com as condições do presente Processo Seletivo e as que vierem a se estabelecer, devendo, sob as penas da Lei, indicar:</w:t>
      </w:r>
    </w:p>
    <w:p w:rsidR="00000000" w:rsidDel="00000000" w:rsidP="00000000" w:rsidRDefault="00000000" w:rsidRPr="00000000" w14:paraId="00000073">
      <w:pPr>
        <w:spacing w:line="276" w:lineRule="auto"/>
        <w:jc w:val="both"/>
        <w:rPr>
          <w:sz w:val="24"/>
          <w:szCs w:val="24"/>
          <w:vertAlign w:val="baseline"/>
        </w:rPr>
      </w:pPr>
      <w:r w:rsidDel="00000000" w:rsidR="00000000" w:rsidRPr="00000000">
        <w:rPr>
          <w:sz w:val="24"/>
          <w:szCs w:val="24"/>
          <w:vertAlign w:val="baseline"/>
          <w:rtl w:val="0"/>
        </w:rPr>
        <w:t xml:space="preserve">7.3.1 Ser brasileiro nato ou naturalizado ou cidadão português, desde que amparado pelo estatuto de igualdade entre brasileiros e portugueses, com reconhecimento do gozo dos direitos políticos, na forma do disposto no art. 12, parágrafo 1º da Constituição Federal de 1988;</w:t>
      </w:r>
    </w:p>
    <w:p w:rsidR="00000000" w:rsidDel="00000000" w:rsidP="00000000" w:rsidRDefault="00000000" w:rsidRPr="00000000" w14:paraId="00000074">
      <w:pPr>
        <w:spacing w:line="276" w:lineRule="auto"/>
        <w:jc w:val="both"/>
        <w:rPr>
          <w:sz w:val="24"/>
          <w:szCs w:val="24"/>
          <w:vertAlign w:val="baseline"/>
        </w:rPr>
      </w:pPr>
      <w:r w:rsidDel="00000000" w:rsidR="00000000" w:rsidRPr="00000000">
        <w:rPr>
          <w:sz w:val="24"/>
          <w:szCs w:val="24"/>
          <w:vertAlign w:val="baseline"/>
          <w:rtl w:val="0"/>
        </w:rPr>
        <w:t xml:space="preserve">7.3.2 Possuir, 18 (dezoito) anos completos, até a data de término das inscrições;</w:t>
      </w:r>
    </w:p>
    <w:p w:rsidR="00000000" w:rsidDel="00000000" w:rsidP="00000000" w:rsidRDefault="00000000" w:rsidRPr="00000000" w14:paraId="00000075">
      <w:pPr>
        <w:spacing w:line="276" w:lineRule="auto"/>
        <w:jc w:val="both"/>
        <w:rPr>
          <w:sz w:val="24"/>
          <w:szCs w:val="24"/>
          <w:vertAlign w:val="baseline"/>
        </w:rPr>
      </w:pPr>
      <w:r w:rsidDel="00000000" w:rsidR="00000000" w:rsidRPr="00000000">
        <w:rPr>
          <w:sz w:val="24"/>
          <w:szCs w:val="24"/>
          <w:vertAlign w:val="baseline"/>
          <w:rtl w:val="0"/>
        </w:rPr>
        <w:t xml:space="preserve">7.3.3 Possuir habilitação para o Cargo a que concorre;</w:t>
      </w:r>
    </w:p>
    <w:p w:rsidR="00000000" w:rsidDel="00000000" w:rsidP="00000000" w:rsidRDefault="00000000" w:rsidRPr="00000000" w14:paraId="00000076">
      <w:pPr>
        <w:spacing w:line="276" w:lineRule="auto"/>
        <w:jc w:val="both"/>
        <w:rPr>
          <w:sz w:val="24"/>
          <w:szCs w:val="24"/>
          <w:vertAlign w:val="baseline"/>
        </w:rPr>
      </w:pPr>
      <w:r w:rsidDel="00000000" w:rsidR="00000000" w:rsidRPr="00000000">
        <w:rPr>
          <w:sz w:val="24"/>
          <w:szCs w:val="24"/>
          <w:vertAlign w:val="baseline"/>
          <w:rtl w:val="0"/>
        </w:rPr>
        <w:t xml:space="preserve">7.3.4 Estar exercendo a função de Professor ou Especialista em Educação na rede pública de ensino, seja como efetivo ou contratado, e ter, no mínimo 2 (dois) anos de experiência nestas funções, no momento da inscrição;</w:t>
      </w:r>
    </w:p>
    <w:p w:rsidR="00000000" w:rsidDel="00000000" w:rsidP="00000000" w:rsidRDefault="00000000" w:rsidRPr="00000000" w14:paraId="00000077">
      <w:pPr>
        <w:spacing w:line="276" w:lineRule="auto"/>
        <w:jc w:val="both"/>
        <w:rPr>
          <w:sz w:val="24"/>
          <w:szCs w:val="24"/>
          <w:vertAlign w:val="baseline"/>
        </w:rPr>
      </w:pPr>
      <w:r w:rsidDel="00000000" w:rsidR="00000000" w:rsidRPr="00000000">
        <w:rPr>
          <w:sz w:val="24"/>
          <w:szCs w:val="24"/>
          <w:vertAlign w:val="baseline"/>
          <w:rtl w:val="0"/>
        </w:rPr>
        <w:t xml:space="preserve">7.3.5 Estar quite com as obrigações militares, quando for o caso;</w:t>
      </w:r>
    </w:p>
    <w:p w:rsidR="00000000" w:rsidDel="00000000" w:rsidP="00000000" w:rsidRDefault="00000000" w:rsidRPr="00000000" w14:paraId="00000078">
      <w:pPr>
        <w:spacing w:line="276" w:lineRule="auto"/>
        <w:jc w:val="both"/>
        <w:rPr>
          <w:sz w:val="24"/>
          <w:szCs w:val="24"/>
          <w:vertAlign w:val="baseline"/>
        </w:rPr>
      </w:pPr>
      <w:r w:rsidDel="00000000" w:rsidR="00000000" w:rsidRPr="00000000">
        <w:rPr>
          <w:sz w:val="24"/>
          <w:szCs w:val="24"/>
          <w:vertAlign w:val="baseline"/>
          <w:rtl w:val="0"/>
        </w:rPr>
        <w:t xml:space="preserve">7.3.6 Estar em gozo de seus direitos civis, políticos e eleitorais;</w:t>
      </w:r>
    </w:p>
    <w:p w:rsidR="00000000" w:rsidDel="00000000" w:rsidP="00000000" w:rsidRDefault="00000000" w:rsidRPr="00000000" w14:paraId="00000079">
      <w:pPr>
        <w:spacing w:line="276" w:lineRule="auto"/>
        <w:jc w:val="both"/>
        <w:rPr>
          <w:sz w:val="24"/>
          <w:szCs w:val="24"/>
          <w:vertAlign w:val="baseline"/>
        </w:rPr>
      </w:pPr>
      <w:r w:rsidDel="00000000" w:rsidR="00000000" w:rsidRPr="00000000">
        <w:rPr>
          <w:sz w:val="24"/>
          <w:szCs w:val="24"/>
          <w:vertAlign w:val="baseline"/>
          <w:rtl w:val="0"/>
        </w:rPr>
        <w:t xml:space="preserve">7.3.7 Gozar de boa saúde física e mental e não ser portador de deficiência incompatível com o exercício das funções atinentes ao cargo a que concorre;</w:t>
      </w:r>
    </w:p>
    <w:p w:rsidR="00000000" w:rsidDel="00000000" w:rsidP="00000000" w:rsidRDefault="00000000" w:rsidRPr="00000000" w14:paraId="0000007A">
      <w:pPr>
        <w:spacing w:line="276" w:lineRule="auto"/>
        <w:jc w:val="both"/>
        <w:rPr>
          <w:sz w:val="24"/>
          <w:szCs w:val="24"/>
          <w:vertAlign w:val="baseline"/>
        </w:rPr>
      </w:pPr>
      <w:r w:rsidDel="00000000" w:rsidR="00000000" w:rsidRPr="00000000">
        <w:rPr>
          <w:sz w:val="24"/>
          <w:szCs w:val="24"/>
          <w:vertAlign w:val="baseline"/>
          <w:rtl w:val="0"/>
        </w:rPr>
        <w:t xml:space="preserve">7.3.8 Não haver sofrido, no exercício de atividade pública, penalidade por atos incompatíveis com o serviço público;</w:t>
      </w:r>
    </w:p>
    <w:p w:rsidR="00000000" w:rsidDel="00000000" w:rsidP="00000000" w:rsidRDefault="00000000" w:rsidRPr="00000000" w14:paraId="0000007B">
      <w:pPr>
        <w:spacing w:line="276" w:lineRule="auto"/>
        <w:jc w:val="both"/>
        <w:rPr>
          <w:sz w:val="24"/>
          <w:szCs w:val="24"/>
          <w:vertAlign w:val="baseline"/>
        </w:rPr>
      </w:pPr>
      <w:r w:rsidDel="00000000" w:rsidR="00000000" w:rsidRPr="00000000">
        <w:rPr>
          <w:sz w:val="24"/>
          <w:szCs w:val="24"/>
          <w:vertAlign w:val="baseline"/>
          <w:rtl w:val="0"/>
        </w:rPr>
        <w:t xml:space="preserve">7.3.9 Não ter antecedentes criminais, que impeçam a admissão;</w:t>
      </w:r>
    </w:p>
    <w:p w:rsidR="00000000" w:rsidDel="00000000" w:rsidP="00000000" w:rsidRDefault="00000000" w:rsidRPr="00000000" w14:paraId="0000007C">
      <w:pPr>
        <w:spacing w:line="276" w:lineRule="auto"/>
        <w:jc w:val="both"/>
        <w:rPr>
          <w:sz w:val="24"/>
          <w:szCs w:val="24"/>
          <w:vertAlign w:val="baseline"/>
        </w:rPr>
      </w:pPr>
      <w:r w:rsidDel="00000000" w:rsidR="00000000" w:rsidRPr="00000000">
        <w:rPr>
          <w:sz w:val="24"/>
          <w:szCs w:val="24"/>
          <w:vertAlign w:val="baseline"/>
          <w:rtl w:val="0"/>
        </w:rPr>
        <w:t xml:space="preserve">7.3.10 Não receber proventos de aposentadoria oriundos de cargo, emprego ou função exercidos perante a União, Território, Estado, Distrito Federal, Município e suas Autarquias, Empresas ou Fundações, conforme preceitua o artigo 37, §10 da Constituição Federal de 05/10/1988, com a redação da Emenda Constitucional nº 20 de 15/12/98, ressalvadas as acumulações permitidas pelo inciso XVI do citado dispositivo constitucional, os cargos eletivos e os cargos ou empregos em comissão.</w:t>
      </w:r>
    </w:p>
    <w:p w:rsidR="00000000" w:rsidDel="00000000" w:rsidP="00000000" w:rsidRDefault="00000000" w:rsidRPr="00000000" w14:paraId="0000007D">
      <w:pPr>
        <w:spacing w:line="276" w:lineRule="auto"/>
        <w:jc w:val="both"/>
        <w:rPr>
          <w:sz w:val="24"/>
          <w:szCs w:val="24"/>
          <w:vertAlign w:val="baseline"/>
        </w:rPr>
      </w:pPr>
      <w:r w:rsidDel="00000000" w:rsidR="00000000" w:rsidRPr="00000000">
        <w:rPr>
          <w:sz w:val="24"/>
          <w:szCs w:val="24"/>
          <w:vertAlign w:val="baseline"/>
          <w:rtl w:val="0"/>
        </w:rPr>
        <w:t xml:space="preserve">7.4 No ato de inscrição, os candidatos deverão obrigatoriamente apresentar originais e cópias dos seguintes documentos: </w:t>
      </w:r>
    </w:p>
    <w:p w:rsidR="00000000" w:rsidDel="00000000" w:rsidP="00000000" w:rsidRDefault="00000000" w:rsidRPr="00000000" w14:paraId="0000007E">
      <w:pPr>
        <w:spacing w:line="276" w:lineRule="auto"/>
        <w:jc w:val="both"/>
        <w:rPr>
          <w:sz w:val="24"/>
          <w:szCs w:val="24"/>
          <w:vertAlign w:val="baseline"/>
        </w:rPr>
      </w:pPr>
      <w:r w:rsidDel="00000000" w:rsidR="00000000" w:rsidRPr="00000000">
        <w:rPr>
          <w:sz w:val="24"/>
          <w:szCs w:val="24"/>
          <w:vertAlign w:val="baseline"/>
          <w:rtl w:val="0"/>
        </w:rPr>
        <w:t xml:space="preserve">- Carteira de Identidade;</w:t>
      </w:r>
    </w:p>
    <w:p w:rsidR="00000000" w:rsidDel="00000000" w:rsidP="00000000" w:rsidRDefault="00000000" w:rsidRPr="00000000" w14:paraId="0000007F">
      <w:pPr>
        <w:spacing w:line="276" w:lineRule="auto"/>
        <w:jc w:val="both"/>
        <w:rPr>
          <w:sz w:val="24"/>
          <w:szCs w:val="24"/>
          <w:vertAlign w:val="baseline"/>
        </w:rPr>
      </w:pPr>
      <w:r w:rsidDel="00000000" w:rsidR="00000000" w:rsidRPr="00000000">
        <w:rPr>
          <w:sz w:val="24"/>
          <w:szCs w:val="24"/>
          <w:vertAlign w:val="baseline"/>
          <w:rtl w:val="0"/>
        </w:rPr>
        <w:t xml:space="preserve">- CPF;</w:t>
      </w:r>
    </w:p>
    <w:p w:rsidR="00000000" w:rsidDel="00000000" w:rsidP="00000000" w:rsidRDefault="00000000" w:rsidRPr="00000000" w14:paraId="00000080">
      <w:pPr>
        <w:spacing w:line="276" w:lineRule="auto"/>
        <w:jc w:val="both"/>
        <w:rPr>
          <w:sz w:val="24"/>
          <w:szCs w:val="24"/>
          <w:vertAlign w:val="baseline"/>
        </w:rPr>
      </w:pPr>
      <w:r w:rsidDel="00000000" w:rsidR="00000000" w:rsidRPr="00000000">
        <w:rPr>
          <w:sz w:val="24"/>
          <w:szCs w:val="24"/>
          <w:vertAlign w:val="baseline"/>
          <w:rtl w:val="0"/>
        </w:rPr>
        <w:t xml:space="preserve">- Carteira de Trabalho;</w:t>
      </w:r>
    </w:p>
    <w:p w:rsidR="00000000" w:rsidDel="00000000" w:rsidP="00000000" w:rsidRDefault="00000000" w:rsidRPr="00000000" w14:paraId="00000081">
      <w:pPr>
        <w:spacing w:line="276" w:lineRule="auto"/>
        <w:jc w:val="both"/>
        <w:rPr>
          <w:sz w:val="24"/>
          <w:szCs w:val="24"/>
          <w:vertAlign w:val="baseline"/>
        </w:rPr>
      </w:pPr>
      <w:r w:rsidDel="00000000" w:rsidR="00000000" w:rsidRPr="00000000">
        <w:rPr>
          <w:sz w:val="24"/>
          <w:szCs w:val="24"/>
          <w:vertAlign w:val="baseline"/>
          <w:rtl w:val="0"/>
        </w:rPr>
        <w:t xml:space="preserve">- Título de eleitor e comprovante de votação no último pleito eleitoral;</w:t>
      </w:r>
    </w:p>
    <w:p w:rsidR="00000000" w:rsidDel="00000000" w:rsidP="00000000" w:rsidRDefault="00000000" w:rsidRPr="00000000" w14:paraId="00000082">
      <w:pPr>
        <w:spacing w:line="276" w:lineRule="auto"/>
        <w:jc w:val="both"/>
        <w:rPr>
          <w:sz w:val="24"/>
          <w:szCs w:val="24"/>
          <w:vertAlign w:val="baseline"/>
        </w:rPr>
      </w:pPr>
      <w:r w:rsidDel="00000000" w:rsidR="00000000" w:rsidRPr="00000000">
        <w:rPr>
          <w:sz w:val="24"/>
          <w:szCs w:val="24"/>
          <w:vertAlign w:val="baseline"/>
          <w:rtl w:val="0"/>
        </w:rPr>
        <w:t xml:space="preserve">- Comprovante de inscrição no PIS/PASEP, ou declaração de próprio punho de que o candidato não possui;</w:t>
      </w:r>
    </w:p>
    <w:p w:rsidR="00000000" w:rsidDel="00000000" w:rsidP="00000000" w:rsidRDefault="00000000" w:rsidRPr="00000000" w14:paraId="00000083">
      <w:pPr>
        <w:spacing w:line="276" w:lineRule="auto"/>
        <w:jc w:val="both"/>
        <w:rPr>
          <w:sz w:val="24"/>
          <w:szCs w:val="24"/>
          <w:vertAlign w:val="baseline"/>
        </w:rPr>
      </w:pPr>
      <w:r w:rsidDel="00000000" w:rsidR="00000000" w:rsidRPr="00000000">
        <w:rPr>
          <w:sz w:val="24"/>
          <w:szCs w:val="24"/>
          <w:vertAlign w:val="baseline"/>
          <w:rtl w:val="0"/>
        </w:rPr>
        <w:t xml:space="preserve">- Documento comprobatório de que está quite com o serviço militar, no caso de candidatos do sexo masculino, dispensada a exigência para maiores de 45 anos de idade;</w:t>
      </w:r>
    </w:p>
    <w:p w:rsidR="00000000" w:rsidDel="00000000" w:rsidP="00000000" w:rsidRDefault="00000000" w:rsidRPr="00000000" w14:paraId="00000084">
      <w:pPr>
        <w:spacing w:line="276" w:lineRule="auto"/>
        <w:jc w:val="both"/>
        <w:rPr>
          <w:sz w:val="24"/>
          <w:szCs w:val="24"/>
          <w:vertAlign w:val="baseline"/>
        </w:rPr>
      </w:pPr>
      <w:r w:rsidDel="00000000" w:rsidR="00000000" w:rsidRPr="00000000">
        <w:rPr>
          <w:sz w:val="24"/>
          <w:szCs w:val="24"/>
          <w:vertAlign w:val="baseline"/>
          <w:rtl w:val="0"/>
        </w:rPr>
        <w:t xml:space="preserve">- Diploma registrado do Curso de Licenciatura Plena em Pedagogia, ou Declaração de Conclusão acompanhada de Histórico Escolar do Curso de Licenciatura Plena em Pedagogia;</w:t>
      </w:r>
    </w:p>
    <w:p w:rsidR="00000000" w:rsidDel="00000000" w:rsidP="00000000" w:rsidRDefault="00000000" w:rsidRPr="00000000" w14:paraId="00000085">
      <w:pPr>
        <w:spacing w:line="276" w:lineRule="auto"/>
        <w:jc w:val="both"/>
        <w:rPr>
          <w:sz w:val="24"/>
          <w:szCs w:val="24"/>
          <w:vertAlign w:val="baseline"/>
        </w:rPr>
      </w:pPr>
      <w:r w:rsidDel="00000000" w:rsidR="00000000" w:rsidRPr="00000000">
        <w:rPr>
          <w:sz w:val="24"/>
          <w:szCs w:val="24"/>
          <w:vertAlign w:val="baseline"/>
          <w:rtl w:val="0"/>
        </w:rPr>
        <w:t xml:space="preserve">- Diploma registrado do Curso de Pós-Graduação Lato Sensu, mínimo de 360 h em Gestão Escolar/Administração Escolar, se for o caso;</w:t>
      </w:r>
    </w:p>
    <w:p w:rsidR="00000000" w:rsidDel="00000000" w:rsidP="00000000" w:rsidRDefault="00000000" w:rsidRPr="00000000" w14:paraId="00000086">
      <w:pPr>
        <w:spacing w:line="276" w:lineRule="auto"/>
        <w:jc w:val="both"/>
        <w:rPr>
          <w:sz w:val="24"/>
          <w:szCs w:val="24"/>
          <w:vertAlign w:val="baseline"/>
        </w:rPr>
      </w:pPr>
      <w:r w:rsidDel="00000000" w:rsidR="00000000" w:rsidRPr="00000000">
        <w:rPr>
          <w:sz w:val="24"/>
          <w:szCs w:val="24"/>
          <w:vertAlign w:val="baseline"/>
          <w:rtl w:val="0"/>
        </w:rPr>
        <w:t xml:space="preserve">- Diploma registrado do Curso de Mestrado na área da educação, se for o caso;</w:t>
      </w:r>
    </w:p>
    <w:p w:rsidR="00000000" w:rsidDel="00000000" w:rsidP="00000000" w:rsidRDefault="00000000" w:rsidRPr="00000000" w14:paraId="00000087">
      <w:pPr>
        <w:spacing w:line="276" w:lineRule="auto"/>
        <w:jc w:val="both"/>
        <w:rPr>
          <w:sz w:val="24"/>
          <w:szCs w:val="24"/>
          <w:vertAlign w:val="baseline"/>
        </w:rPr>
      </w:pPr>
      <w:r w:rsidDel="00000000" w:rsidR="00000000" w:rsidRPr="00000000">
        <w:rPr>
          <w:sz w:val="24"/>
          <w:szCs w:val="24"/>
          <w:vertAlign w:val="baseline"/>
          <w:rtl w:val="0"/>
        </w:rPr>
        <w:t xml:space="preserve">- Diploma registrado do Curso de Doutorado na área da educação, se for o caso;</w:t>
      </w:r>
    </w:p>
    <w:p w:rsidR="00000000" w:rsidDel="00000000" w:rsidP="00000000" w:rsidRDefault="00000000" w:rsidRPr="00000000" w14:paraId="00000088">
      <w:pPr>
        <w:spacing w:line="276" w:lineRule="auto"/>
        <w:jc w:val="both"/>
        <w:rPr>
          <w:sz w:val="24"/>
          <w:szCs w:val="24"/>
          <w:vertAlign w:val="baseline"/>
        </w:rPr>
      </w:pPr>
      <w:r w:rsidDel="00000000" w:rsidR="00000000" w:rsidRPr="00000000">
        <w:rPr>
          <w:sz w:val="24"/>
          <w:szCs w:val="24"/>
          <w:vertAlign w:val="baseline"/>
          <w:rtl w:val="0"/>
        </w:rPr>
        <w:t xml:space="preserve">- Declaração ou contagem de tempo nas funções de Diretor Escolar, Vice-diretor Escolar, Professor ou Especialista em Educação, expedida pela Escola ou Setor de RH da Prefeitura Municipal de São Sebastião do Oeste, sendo o tempo considerado até 30/04/2023;</w:t>
      </w:r>
    </w:p>
    <w:p w:rsidR="00000000" w:rsidDel="00000000" w:rsidP="00000000" w:rsidRDefault="00000000" w:rsidRPr="00000000" w14:paraId="00000089">
      <w:pPr>
        <w:spacing w:line="276" w:lineRule="auto"/>
        <w:jc w:val="both"/>
        <w:rPr>
          <w:sz w:val="24"/>
          <w:szCs w:val="24"/>
          <w:vertAlign w:val="baseline"/>
        </w:rPr>
      </w:pPr>
      <w:r w:rsidDel="00000000" w:rsidR="00000000" w:rsidRPr="00000000">
        <w:rPr>
          <w:sz w:val="24"/>
          <w:szCs w:val="24"/>
          <w:vertAlign w:val="baseline"/>
          <w:rtl w:val="0"/>
        </w:rPr>
        <w:t xml:space="preserve">- Cursos de aperfeiçoamento na área da educação (mínimo de 60 horas);</w:t>
      </w:r>
    </w:p>
    <w:p w:rsidR="00000000" w:rsidDel="00000000" w:rsidP="00000000" w:rsidRDefault="00000000" w:rsidRPr="00000000" w14:paraId="0000008A">
      <w:pPr>
        <w:spacing w:line="276" w:lineRule="auto"/>
        <w:jc w:val="both"/>
        <w:rPr>
          <w:sz w:val="24"/>
          <w:szCs w:val="24"/>
          <w:vertAlign w:val="baseline"/>
        </w:rPr>
      </w:pPr>
      <w:r w:rsidDel="00000000" w:rsidR="00000000" w:rsidRPr="00000000">
        <w:rPr>
          <w:sz w:val="24"/>
          <w:szCs w:val="24"/>
          <w:vertAlign w:val="baseline"/>
          <w:rtl w:val="0"/>
        </w:rPr>
        <w:t xml:space="preserve">- Comprovante de residência do candidato;</w:t>
      </w:r>
    </w:p>
    <w:p w:rsidR="00000000" w:rsidDel="00000000" w:rsidP="00000000" w:rsidRDefault="00000000" w:rsidRPr="00000000" w14:paraId="0000008B">
      <w:pPr>
        <w:spacing w:line="276" w:lineRule="auto"/>
        <w:jc w:val="both"/>
        <w:rPr>
          <w:sz w:val="24"/>
          <w:szCs w:val="24"/>
          <w:vertAlign w:val="baseline"/>
        </w:rPr>
      </w:pPr>
      <w:r w:rsidDel="00000000" w:rsidR="00000000" w:rsidRPr="00000000">
        <w:rPr>
          <w:sz w:val="24"/>
          <w:szCs w:val="24"/>
          <w:vertAlign w:val="baseline"/>
          <w:rtl w:val="0"/>
        </w:rPr>
        <w:t xml:space="preserve">7.5 Serão considerados comprovante de residência do candidato: conta de água, de luz ou telefone, contrato de locação de imóvel e/ou declaração do proprietário atestando que o candidato reside no imóvel;</w:t>
      </w:r>
    </w:p>
    <w:p w:rsidR="00000000" w:rsidDel="00000000" w:rsidP="00000000" w:rsidRDefault="00000000" w:rsidRPr="00000000" w14:paraId="0000008C">
      <w:pPr>
        <w:spacing w:line="276" w:lineRule="auto"/>
        <w:jc w:val="both"/>
        <w:rPr>
          <w:sz w:val="24"/>
          <w:szCs w:val="24"/>
          <w:vertAlign w:val="baseline"/>
        </w:rPr>
      </w:pPr>
      <w:r w:rsidDel="00000000" w:rsidR="00000000" w:rsidRPr="00000000">
        <w:rPr>
          <w:sz w:val="24"/>
          <w:szCs w:val="24"/>
          <w:vertAlign w:val="baseline"/>
          <w:rtl w:val="0"/>
        </w:rPr>
        <w:t xml:space="preserve">7.6 A ficha de inscrição não será aceita se apresentar qualquer rasura ou emenda.</w:t>
      </w:r>
    </w:p>
    <w:p w:rsidR="00000000" w:rsidDel="00000000" w:rsidP="00000000" w:rsidRDefault="00000000" w:rsidRPr="00000000" w14:paraId="0000008D">
      <w:pPr>
        <w:spacing w:line="276" w:lineRule="auto"/>
        <w:jc w:val="both"/>
        <w:rPr>
          <w:sz w:val="24"/>
          <w:szCs w:val="24"/>
          <w:vertAlign w:val="baseline"/>
        </w:rPr>
      </w:pPr>
      <w:r w:rsidDel="00000000" w:rsidR="00000000" w:rsidRPr="00000000">
        <w:rPr>
          <w:sz w:val="24"/>
          <w:szCs w:val="24"/>
          <w:vertAlign w:val="baseline"/>
          <w:rtl w:val="0"/>
        </w:rPr>
        <w:t xml:space="preserve">7.7 Se aprovado nesta seleção, o candidato, por ocasião da contratação, deverá provar que possui as condições de preenchimento do respectivo emprego, apresentando documentos, sob pena de perda do direito à vaga.</w:t>
      </w:r>
    </w:p>
    <w:p w:rsidR="00000000" w:rsidDel="00000000" w:rsidP="00000000" w:rsidRDefault="00000000" w:rsidRPr="00000000" w14:paraId="0000008E">
      <w:pPr>
        <w:spacing w:line="276" w:lineRule="auto"/>
        <w:jc w:val="both"/>
        <w:rPr>
          <w:sz w:val="24"/>
          <w:szCs w:val="24"/>
          <w:vertAlign w:val="baseline"/>
        </w:rPr>
      </w:pPr>
      <w:r w:rsidDel="00000000" w:rsidR="00000000" w:rsidRPr="00000000">
        <w:rPr>
          <w:sz w:val="24"/>
          <w:szCs w:val="24"/>
          <w:vertAlign w:val="baseline"/>
          <w:rtl w:val="0"/>
        </w:rPr>
        <w:t xml:space="preserve">7.8 Deverão ser entregues no momento da inscrição, cópias dos documentos que comprovam os dados inseridos na Ficha de Inscrição, como: cópias de diplomas, cursos, comprovante de endereço, cópias de certificados/cursos (mínimo de 60 horas), documentos estes que serão anexados à Ficha de Inscrição.</w:t>
      </w:r>
    </w:p>
    <w:p w:rsidR="00000000" w:rsidDel="00000000" w:rsidP="00000000" w:rsidRDefault="00000000" w:rsidRPr="00000000" w14:paraId="0000008F">
      <w:pPr>
        <w:spacing w:line="276" w:lineRule="auto"/>
        <w:jc w:val="both"/>
        <w:rPr>
          <w:sz w:val="24"/>
          <w:szCs w:val="24"/>
          <w:vertAlign w:val="baseline"/>
        </w:rPr>
      </w:pPr>
      <w:r w:rsidDel="00000000" w:rsidR="00000000" w:rsidRPr="00000000">
        <w:rPr>
          <w:sz w:val="24"/>
          <w:szCs w:val="24"/>
          <w:vertAlign w:val="baseline"/>
          <w:rtl w:val="0"/>
        </w:rPr>
        <w:t xml:space="preserve">7.9 O candidato que vier a ser habilitado na Seleção Simplificada de que trata este Edital, passará por entrevista na Prefeitura Municipal de São Sebastião do Oeste e poderá ser contratado para o cargo se atendidas, à época da contratação, todas as exigências ora descritas, obedecido o limite de vagas existentes, bem como a disponibilidade financeira do orçamento da Prefeitura Municipal de São Sebastião do Oeste.</w:t>
      </w:r>
    </w:p>
    <w:p w:rsidR="00000000" w:rsidDel="00000000" w:rsidP="00000000" w:rsidRDefault="00000000" w:rsidRPr="00000000" w14:paraId="00000090">
      <w:pPr>
        <w:spacing w:line="276"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91">
      <w:pPr>
        <w:spacing w:line="276" w:lineRule="auto"/>
        <w:jc w:val="both"/>
        <w:rPr>
          <w:b w:val="0"/>
          <w:sz w:val="24"/>
          <w:szCs w:val="24"/>
          <w:vertAlign w:val="baseline"/>
        </w:rPr>
      </w:pPr>
      <w:r w:rsidDel="00000000" w:rsidR="00000000" w:rsidRPr="00000000">
        <w:rPr>
          <w:b w:val="1"/>
          <w:sz w:val="24"/>
          <w:szCs w:val="24"/>
          <w:vertAlign w:val="baseline"/>
          <w:rtl w:val="0"/>
        </w:rPr>
        <w:t xml:space="preserve">8. DAS DISPOSIÇÕES GERAIS SOBRE AS INSCRIÇÕES</w:t>
      </w:r>
      <w:r w:rsidDel="00000000" w:rsidR="00000000" w:rsidRPr="00000000">
        <w:rPr>
          <w:rtl w:val="0"/>
        </w:rPr>
      </w:r>
    </w:p>
    <w:p w:rsidR="00000000" w:rsidDel="00000000" w:rsidP="00000000" w:rsidRDefault="00000000" w:rsidRPr="00000000" w14:paraId="00000092">
      <w:pPr>
        <w:spacing w:line="276" w:lineRule="auto"/>
        <w:jc w:val="both"/>
        <w:rPr>
          <w:sz w:val="24"/>
          <w:szCs w:val="24"/>
          <w:vertAlign w:val="baseline"/>
        </w:rPr>
      </w:pPr>
      <w:r w:rsidDel="00000000" w:rsidR="00000000" w:rsidRPr="00000000">
        <w:rPr>
          <w:sz w:val="24"/>
          <w:szCs w:val="24"/>
          <w:vertAlign w:val="baseline"/>
          <w:rtl w:val="0"/>
        </w:rPr>
        <w:t xml:space="preserve">8.1 Tendo em vista a ausência de vagas que assegure reserva exclusiva de 5% (cinco por cento), o candidato portador de deficiência concorrerá em igualdade de condições com os demais candidatos, desde que as deficiências de que são portadores sejam compatíveis com as atribuições do cargo e declarado no ato da inscrição.</w:t>
      </w:r>
    </w:p>
    <w:p w:rsidR="00000000" w:rsidDel="00000000" w:rsidP="00000000" w:rsidRDefault="00000000" w:rsidRPr="00000000" w14:paraId="00000093">
      <w:pPr>
        <w:spacing w:line="276" w:lineRule="auto"/>
        <w:jc w:val="both"/>
        <w:rPr>
          <w:sz w:val="24"/>
          <w:szCs w:val="24"/>
          <w:vertAlign w:val="baseline"/>
        </w:rPr>
      </w:pPr>
      <w:r w:rsidDel="00000000" w:rsidR="00000000" w:rsidRPr="00000000">
        <w:rPr>
          <w:sz w:val="24"/>
          <w:szCs w:val="24"/>
          <w:vertAlign w:val="baseline"/>
          <w:rtl w:val="0"/>
        </w:rPr>
        <w:t xml:space="preserve">8.2 A declaração falsa ou inexata dos dados constantes na ficha de inscrição, bem como a apresentação de documentos ou informações falsas ou inexatas, determinarão o cancelamento da inscrição e anulação de todos os atos decorrentes desta, em qualquer época, sem prejuízo das sanções penais cabíveis.</w:t>
      </w:r>
    </w:p>
    <w:p w:rsidR="00000000" w:rsidDel="00000000" w:rsidP="00000000" w:rsidRDefault="00000000" w:rsidRPr="00000000" w14:paraId="00000094">
      <w:pPr>
        <w:spacing w:line="276" w:lineRule="auto"/>
        <w:jc w:val="both"/>
        <w:rPr>
          <w:sz w:val="24"/>
          <w:szCs w:val="24"/>
          <w:vertAlign w:val="baseline"/>
        </w:rPr>
      </w:pPr>
      <w:r w:rsidDel="00000000" w:rsidR="00000000" w:rsidRPr="00000000">
        <w:rPr>
          <w:sz w:val="24"/>
          <w:szCs w:val="24"/>
          <w:vertAlign w:val="baseline"/>
          <w:rtl w:val="0"/>
        </w:rPr>
        <w:t xml:space="preserve">8.3 O preenchimento da ficha de inscrição é de total responsabilidade do candidato.</w:t>
      </w:r>
    </w:p>
    <w:p w:rsidR="00000000" w:rsidDel="00000000" w:rsidP="00000000" w:rsidRDefault="00000000" w:rsidRPr="00000000" w14:paraId="00000095">
      <w:pPr>
        <w:spacing w:line="276" w:lineRule="auto"/>
        <w:jc w:val="both"/>
        <w:rPr>
          <w:sz w:val="24"/>
          <w:szCs w:val="24"/>
          <w:vertAlign w:val="baseline"/>
        </w:rPr>
      </w:pPr>
      <w:r w:rsidDel="00000000" w:rsidR="00000000" w:rsidRPr="00000000">
        <w:rPr>
          <w:sz w:val="24"/>
          <w:szCs w:val="24"/>
          <w:vertAlign w:val="baseline"/>
          <w:rtl w:val="0"/>
        </w:rPr>
        <w:t xml:space="preserve">8.4 Não haverá, sob qualquer pretexto, inscrição provisória ou condicional.</w:t>
      </w:r>
    </w:p>
    <w:p w:rsidR="00000000" w:rsidDel="00000000" w:rsidP="00000000" w:rsidRDefault="00000000" w:rsidRPr="00000000" w14:paraId="00000096">
      <w:pPr>
        <w:spacing w:line="276" w:lineRule="auto"/>
        <w:jc w:val="both"/>
        <w:rPr>
          <w:sz w:val="24"/>
          <w:szCs w:val="24"/>
          <w:vertAlign w:val="baseline"/>
        </w:rPr>
      </w:pPr>
      <w:r w:rsidDel="00000000" w:rsidR="00000000" w:rsidRPr="00000000">
        <w:rPr>
          <w:sz w:val="24"/>
          <w:szCs w:val="24"/>
          <w:vertAlign w:val="baseline"/>
          <w:rtl w:val="0"/>
        </w:rPr>
        <w:t xml:space="preserve">8.5 Não serão aceitas inscrições com documentação incompleta.</w:t>
      </w:r>
    </w:p>
    <w:p w:rsidR="00000000" w:rsidDel="00000000" w:rsidP="00000000" w:rsidRDefault="00000000" w:rsidRPr="00000000" w14:paraId="00000097">
      <w:pPr>
        <w:spacing w:line="276"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98">
      <w:pPr>
        <w:spacing w:line="276" w:lineRule="auto"/>
        <w:jc w:val="both"/>
        <w:rPr>
          <w:b w:val="0"/>
          <w:sz w:val="24"/>
          <w:szCs w:val="24"/>
          <w:vertAlign w:val="baseline"/>
        </w:rPr>
      </w:pPr>
      <w:r w:rsidDel="00000000" w:rsidR="00000000" w:rsidRPr="00000000">
        <w:rPr>
          <w:b w:val="1"/>
          <w:sz w:val="24"/>
          <w:szCs w:val="24"/>
          <w:vertAlign w:val="baseline"/>
          <w:rtl w:val="0"/>
        </w:rPr>
        <w:t xml:space="preserve">9. DA COMISSÃO</w:t>
      </w:r>
      <w:r w:rsidDel="00000000" w:rsidR="00000000" w:rsidRPr="00000000">
        <w:rPr>
          <w:rtl w:val="0"/>
        </w:rPr>
      </w:r>
    </w:p>
    <w:p w:rsidR="00000000" w:rsidDel="00000000" w:rsidP="00000000" w:rsidRDefault="00000000" w:rsidRPr="00000000" w14:paraId="00000099">
      <w:pPr>
        <w:spacing w:line="276" w:lineRule="auto"/>
        <w:jc w:val="both"/>
        <w:rPr>
          <w:sz w:val="24"/>
          <w:szCs w:val="24"/>
          <w:vertAlign w:val="baseline"/>
        </w:rPr>
      </w:pPr>
      <w:r w:rsidDel="00000000" w:rsidR="00000000" w:rsidRPr="00000000">
        <w:rPr>
          <w:sz w:val="24"/>
          <w:szCs w:val="24"/>
          <w:vertAlign w:val="baseline"/>
          <w:rtl w:val="0"/>
        </w:rPr>
        <w:t xml:space="preserve">9.1 O processo de seleção para os cargos de Diretor Escolar e Vice-diretor Escolar será regulado por este Edital e coordenado pela Secretaria Municipal de Educação;</w:t>
      </w:r>
    </w:p>
    <w:p w:rsidR="00000000" w:rsidDel="00000000" w:rsidP="00000000" w:rsidRDefault="00000000" w:rsidRPr="00000000" w14:paraId="0000009A">
      <w:pPr>
        <w:spacing w:line="276" w:lineRule="auto"/>
        <w:jc w:val="both"/>
        <w:rPr>
          <w:sz w:val="24"/>
          <w:szCs w:val="24"/>
          <w:vertAlign w:val="baseline"/>
        </w:rPr>
      </w:pPr>
      <w:r w:rsidDel="00000000" w:rsidR="00000000" w:rsidRPr="00000000">
        <w:rPr>
          <w:sz w:val="24"/>
          <w:szCs w:val="24"/>
          <w:vertAlign w:val="baseline"/>
          <w:rtl w:val="0"/>
        </w:rPr>
        <w:t xml:space="preserve">9.2 O processo de seleção regulado por este Decreto será coordenado pela Secretaria Municipal de Educação por intermédio de uma Comissão de Avaliação, designada mediante Portaria a ser editada pela Secretaria Municipal de Educação, que deverá ser composta por, pelo menos 5 (cinco) membros, sendo 3 (três) titulares e 2 (dois) suplentes, a ser definida pelo Conselho Municipal de Educação, e deverá ser escolhido, dentre os titulares, um dos membros para presidir os trabalhos.</w:t>
      </w:r>
    </w:p>
    <w:p w:rsidR="00000000" w:rsidDel="00000000" w:rsidP="00000000" w:rsidRDefault="00000000" w:rsidRPr="00000000" w14:paraId="0000009B">
      <w:pPr>
        <w:spacing w:line="276" w:lineRule="auto"/>
        <w:jc w:val="both"/>
        <w:rPr>
          <w:sz w:val="24"/>
          <w:szCs w:val="24"/>
          <w:vertAlign w:val="baseline"/>
        </w:rPr>
      </w:pPr>
      <w:r w:rsidDel="00000000" w:rsidR="00000000" w:rsidRPr="00000000">
        <w:rPr>
          <w:sz w:val="24"/>
          <w:szCs w:val="24"/>
          <w:vertAlign w:val="baseline"/>
          <w:rtl w:val="0"/>
        </w:rPr>
        <w:t xml:space="preserve">9.3 Na Comissão de Avaliação do processo de seleção fica vedada a participação:</w:t>
      </w:r>
    </w:p>
    <w:p w:rsidR="00000000" w:rsidDel="00000000" w:rsidP="00000000" w:rsidRDefault="00000000" w:rsidRPr="00000000" w14:paraId="0000009C">
      <w:pPr>
        <w:spacing w:line="276" w:lineRule="auto"/>
        <w:jc w:val="both"/>
        <w:rPr>
          <w:sz w:val="24"/>
          <w:szCs w:val="24"/>
          <w:vertAlign w:val="baseline"/>
        </w:rPr>
      </w:pPr>
      <w:r w:rsidDel="00000000" w:rsidR="00000000" w:rsidRPr="00000000">
        <w:rPr>
          <w:sz w:val="24"/>
          <w:szCs w:val="24"/>
          <w:vertAlign w:val="baseline"/>
          <w:rtl w:val="0"/>
        </w:rPr>
        <w:t xml:space="preserve">I – do Diretor da escola;</w:t>
      </w:r>
    </w:p>
    <w:p w:rsidR="00000000" w:rsidDel="00000000" w:rsidP="00000000" w:rsidRDefault="00000000" w:rsidRPr="00000000" w14:paraId="0000009D">
      <w:pPr>
        <w:spacing w:line="276" w:lineRule="auto"/>
        <w:jc w:val="both"/>
        <w:rPr>
          <w:sz w:val="24"/>
          <w:szCs w:val="24"/>
          <w:vertAlign w:val="baseline"/>
        </w:rPr>
      </w:pPr>
      <w:r w:rsidDel="00000000" w:rsidR="00000000" w:rsidRPr="00000000">
        <w:rPr>
          <w:sz w:val="24"/>
          <w:szCs w:val="24"/>
          <w:vertAlign w:val="baseline"/>
          <w:rtl w:val="0"/>
        </w:rPr>
        <w:t xml:space="preserve">II – dos candidatos interessados em participar do processo de seleção;</w:t>
      </w:r>
    </w:p>
    <w:p w:rsidR="00000000" w:rsidDel="00000000" w:rsidP="00000000" w:rsidRDefault="00000000" w:rsidRPr="00000000" w14:paraId="0000009E">
      <w:pPr>
        <w:spacing w:line="276" w:lineRule="auto"/>
        <w:jc w:val="both"/>
        <w:rPr>
          <w:sz w:val="24"/>
          <w:szCs w:val="24"/>
          <w:vertAlign w:val="baseline"/>
        </w:rPr>
      </w:pPr>
      <w:r w:rsidDel="00000000" w:rsidR="00000000" w:rsidRPr="00000000">
        <w:rPr>
          <w:sz w:val="24"/>
          <w:szCs w:val="24"/>
          <w:vertAlign w:val="baseline"/>
          <w:rtl w:val="0"/>
        </w:rPr>
        <w:t xml:space="preserve">III – dos membros que sejam cônjuges e parentes dos prováveis candidatos até o 2º (segundo) grau, ainda que por afinidade;</w:t>
      </w:r>
    </w:p>
    <w:p w:rsidR="00000000" w:rsidDel="00000000" w:rsidP="00000000" w:rsidRDefault="00000000" w:rsidRPr="00000000" w14:paraId="0000009F">
      <w:pPr>
        <w:spacing w:line="276" w:lineRule="auto"/>
        <w:jc w:val="both"/>
        <w:rPr>
          <w:sz w:val="24"/>
          <w:szCs w:val="24"/>
          <w:vertAlign w:val="baseline"/>
        </w:rPr>
      </w:pPr>
      <w:r w:rsidDel="00000000" w:rsidR="00000000" w:rsidRPr="00000000">
        <w:rPr>
          <w:sz w:val="24"/>
          <w:szCs w:val="24"/>
          <w:vertAlign w:val="baseline"/>
          <w:rtl w:val="0"/>
        </w:rPr>
        <w:t xml:space="preserve">9.4 Ocorrendo impedimento ou recusa dos membros para participar da Comissão de Avaliação, a Secretaria Municipal de Educação indicará outros membros.</w:t>
      </w:r>
    </w:p>
    <w:p w:rsidR="00000000" w:rsidDel="00000000" w:rsidP="00000000" w:rsidRDefault="00000000" w:rsidRPr="00000000" w14:paraId="000000A0">
      <w:pPr>
        <w:spacing w:line="276" w:lineRule="auto"/>
        <w:jc w:val="both"/>
        <w:rPr>
          <w:sz w:val="24"/>
          <w:szCs w:val="24"/>
          <w:vertAlign w:val="baseline"/>
        </w:rPr>
      </w:pPr>
      <w:r w:rsidDel="00000000" w:rsidR="00000000" w:rsidRPr="00000000">
        <w:rPr>
          <w:sz w:val="24"/>
          <w:szCs w:val="24"/>
          <w:vertAlign w:val="baseline"/>
          <w:rtl w:val="0"/>
        </w:rPr>
        <w:t xml:space="preserve">9.5 O candidato que for parente, em linha reta ou colateral até 2º grau, de membro da Comissão deverá declarar o fato no ato da inscrição para o fim de ser efetuada a substituição deste último.</w:t>
      </w:r>
    </w:p>
    <w:p w:rsidR="00000000" w:rsidDel="00000000" w:rsidP="00000000" w:rsidRDefault="00000000" w:rsidRPr="00000000" w14:paraId="000000A1">
      <w:pPr>
        <w:spacing w:line="276" w:lineRule="auto"/>
        <w:jc w:val="both"/>
        <w:rPr>
          <w:sz w:val="24"/>
          <w:szCs w:val="24"/>
          <w:vertAlign w:val="baseline"/>
        </w:rPr>
      </w:pPr>
      <w:r w:rsidDel="00000000" w:rsidR="00000000" w:rsidRPr="00000000">
        <w:rPr>
          <w:sz w:val="24"/>
          <w:szCs w:val="24"/>
          <w:vertAlign w:val="baseline"/>
          <w:rtl w:val="0"/>
        </w:rPr>
        <w:t xml:space="preserve">9.6 A omissão do candidato implicará na nulidade da inscrição e, caso aprovado, não terá direito à vaga;</w:t>
      </w:r>
    </w:p>
    <w:p w:rsidR="00000000" w:rsidDel="00000000" w:rsidP="00000000" w:rsidRDefault="00000000" w:rsidRPr="00000000" w14:paraId="000000A2">
      <w:pPr>
        <w:spacing w:line="276" w:lineRule="auto"/>
        <w:jc w:val="both"/>
        <w:rPr>
          <w:sz w:val="24"/>
          <w:szCs w:val="24"/>
          <w:vertAlign w:val="baseline"/>
        </w:rPr>
      </w:pPr>
      <w:r w:rsidDel="00000000" w:rsidR="00000000" w:rsidRPr="00000000">
        <w:rPr>
          <w:sz w:val="24"/>
          <w:szCs w:val="24"/>
          <w:vertAlign w:val="baseline"/>
          <w:rtl w:val="0"/>
        </w:rPr>
        <w:t xml:space="preserve">9.7 As funções da Comissão de Avaliação estão dispostas no §4º do Art.4º do Decreto Nº 1.443/2022.</w:t>
      </w:r>
    </w:p>
    <w:p w:rsidR="00000000" w:rsidDel="00000000" w:rsidP="00000000" w:rsidRDefault="00000000" w:rsidRPr="00000000" w14:paraId="000000A3">
      <w:pPr>
        <w:spacing w:line="276"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A4">
      <w:pPr>
        <w:spacing w:line="276" w:lineRule="auto"/>
        <w:jc w:val="both"/>
        <w:rPr>
          <w:b w:val="0"/>
          <w:sz w:val="24"/>
          <w:szCs w:val="24"/>
          <w:vertAlign w:val="baseline"/>
        </w:rPr>
      </w:pPr>
      <w:r w:rsidDel="00000000" w:rsidR="00000000" w:rsidRPr="00000000">
        <w:rPr>
          <w:b w:val="1"/>
          <w:sz w:val="24"/>
          <w:szCs w:val="24"/>
          <w:vertAlign w:val="baseline"/>
          <w:rtl w:val="0"/>
        </w:rPr>
        <w:t xml:space="preserve">10. DA PROVA DE TÍTULOS</w:t>
      </w:r>
      <w:r w:rsidDel="00000000" w:rsidR="00000000" w:rsidRPr="00000000">
        <w:rPr>
          <w:rtl w:val="0"/>
        </w:rPr>
      </w:r>
    </w:p>
    <w:p w:rsidR="00000000" w:rsidDel="00000000" w:rsidP="00000000" w:rsidRDefault="00000000" w:rsidRPr="00000000" w14:paraId="000000A5">
      <w:pPr>
        <w:spacing w:line="276" w:lineRule="auto"/>
        <w:jc w:val="both"/>
        <w:rPr>
          <w:sz w:val="24"/>
          <w:szCs w:val="24"/>
          <w:vertAlign w:val="baseline"/>
        </w:rPr>
      </w:pPr>
      <w:r w:rsidDel="00000000" w:rsidR="00000000" w:rsidRPr="00000000">
        <w:rPr>
          <w:sz w:val="24"/>
          <w:szCs w:val="24"/>
          <w:vertAlign w:val="baseline"/>
          <w:rtl w:val="0"/>
        </w:rPr>
        <w:t xml:space="preserve">10.1 A prova de títulos compreende as habilitações, contagem de tempo de experiência profissional e cursos, conforme prescrito na tabela a seguir:</w:t>
      </w:r>
    </w:p>
    <w:p w:rsidR="00000000" w:rsidDel="00000000" w:rsidP="00000000" w:rsidRDefault="00000000" w:rsidRPr="00000000" w14:paraId="000000A6">
      <w:pPr>
        <w:spacing w:line="276" w:lineRule="auto"/>
        <w:jc w:val="both"/>
        <w:rPr>
          <w:sz w:val="24"/>
          <w:szCs w:val="24"/>
          <w:vertAlign w:val="baseline"/>
        </w:rPr>
      </w:pPr>
      <w:r w:rsidDel="00000000" w:rsidR="00000000" w:rsidRPr="00000000">
        <w:rPr>
          <w:rtl w:val="0"/>
        </w:rPr>
      </w:r>
    </w:p>
    <w:tbl>
      <w:tblPr>
        <w:tblStyle w:val="Table2"/>
        <w:tblW w:w="85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93"/>
        <w:gridCol w:w="1050"/>
        <w:gridCol w:w="1050"/>
        <w:gridCol w:w="1701"/>
        <w:tblGridChange w:id="0">
          <w:tblGrid>
            <w:gridCol w:w="4793"/>
            <w:gridCol w:w="1050"/>
            <w:gridCol w:w="1050"/>
            <w:gridCol w:w="1701"/>
          </w:tblGrid>
        </w:tblGridChange>
      </w:tblGrid>
      <w:tr>
        <w:trPr>
          <w:cantSplit w:val="0"/>
          <w:trHeight w:val="186" w:hRule="atLeast"/>
          <w:tblHeader w:val="0"/>
        </w:trPr>
        <w:tc>
          <w:tcPr>
            <w:gridSpan w:val="4"/>
            <w:vAlign w:val="top"/>
          </w:tcPr>
          <w:p w:rsidR="00000000" w:rsidDel="00000000" w:rsidP="00000000" w:rsidRDefault="00000000" w:rsidRPr="00000000" w14:paraId="000000A7">
            <w:pPr>
              <w:spacing w:line="360" w:lineRule="auto"/>
              <w:jc w:val="center"/>
              <w:rPr>
                <w:vertAlign w:val="baseline"/>
              </w:rPr>
            </w:pPr>
            <w:r w:rsidDel="00000000" w:rsidR="00000000" w:rsidRPr="00000000">
              <w:rPr>
                <w:vertAlign w:val="baseline"/>
                <w:rtl w:val="0"/>
              </w:rPr>
              <w:t xml:space="preserve">TÍTULOS PARA CARGO DE DIRETOR E VICE-DIRETOR ESCOLAR</w:t>
            </w:r>
          </w:p>
        </w:tc>
      </w:tr>
      <w:tr>
        <w:trPr>
          <w:cantSplit w:val="0"/>
          <w:tblHeader w:val="0"/>
        </w:trPr>
        <w:tc>
          <w:tcPr>
            <w:vAlign w:val="top"/>
          </w:tcPr>
          <w:p w:rsidR="00000000" w:rsidDel="00000000" w:rsidP="00000000" w:rsidRDefault="00000000" w:rsidRPr="00000000" w14:paraId="000000AB">
            <w:pPr>
              <w:jc w:val="both"/>
              <w:rPr>
                <w:sz w:val="24"/>
                <w:szCs w:val="24"/>
                <w:vertAlign w:val="baseline"/>
              </w:rPr>
            </w:pPr>
            <w:r w:rsidDel="00000000" w:rsidR="00000000" w:rsidRPr="00000000">
              <w:rPr>
                <w:sz w:val="24"/>
                <w:szCs w:val="24"/>
                <w:vertAlign w:val="baseline"/>
                <w:rtl w:val="0"/>
              </w:rPr>
              <w:t xml:space="preserve">Especificações</w:t>
            </w:r>
          </w:p>
        </w:tc>
        <w:tc>
          <w:tcPr>
            <w:vAlign w:val="top"/>
          </w:tcPr>
          <w:p w:rsidR="00000000" w:rsidDel="00000000" w:rsidP="00000000" w:rsidRDefault="00000000" w:rsidRPr="00000000" w14:paraId="000000AC">
            <w:pPr>
              <w:jc w:val="both"/>
              <w:rPr>
                <w:vertAlign w:val="baseline"/>
              </w:rPr>
            </w:pPr>
            <w:r w:rsidDel="00000000" w:rsidR="00000000" w:rsidRPr="00000000">
              <w:rPr>
                <w:vertAlign w:val="baseline"/>
                <w:rtl w:val="0"/>
              </w:rPr>
              <w:t xml:space="preserve">Pontuação por ano de serviço </w:t>
            </w:r>
          </w:p>
        </w:tc>
        <w:tc>
          <w:tcPr>
            <w:vAlign w:val="top"/>
          </w:tcPr>
          <w:p w:rsidR="00000000" w:rsidDel="00000000" w:rsidP="00000000" w:rsidRDefault="00000000" w:rsidRPr="00000000" w14:paraId="000000AD">
            <w:pPr>
              <w:jc w:val="center"/>
              <w:rPr>
                <w:vertAlign w:val="baseline"/>
              </w:rPr>
            </w:pPr>
            <w:r w:rsidDel="00000000" w:rsidR="00000000" w:rsidRPr="00000000">
              <w:rPr>
                <w:vertAlign w:val="baseline"/>
                <w:rtl w:val="0"/>
              </w:rPr>
              <w:t xml:space="preserve">Pontuação por cada curso Mínimo de 40 h</w:t>
            </w:r>
          </w:p>
        </w:tc>
        <w:tc>
          <w:tcPr>
            <w:vAlign w:val="top"/>
          </w:tcPr>
          <w:p w:rsidR="00000000" w:rsidDel="00000000" w:rsidP="00000000" w:rsidRDefault="00000000" w:rsidRPr="00000000" w14:paraId="000000AE">
            <w:pPr>
              <w:jc w:val="center"/>
              <w:rPr>
                <w:sz w:val="24"/>
                <w:szCs w:val="24"/>
                <w:vertAlign w:val="baseline"/>
              </w:rPr>
            </w:pPr>
            <w:r w:rsidDel="00000000" w:rsidR="00000000" w:rsidRPr="00000000">
              <w:rPr>
                <w:sz w:val="24"/>
                <w:szCs w:val="24"/>
                <w:vertAlign w:val="baseline"/>
                <w:rtl w:val="0"/>
              </w:rPr>
              <w:t xml:space="preserve">Pontuação Máxima</w:t>
            </w:r>
          </w:p>
        </w:tc>
      </w:tr>
      <w:tr>
        <w:trPr>
          <w:cantSplit w:val="0"/>
          <w:tblHeader w:val="0"/>
        </w:trPr>
        <w:tc>
          <w:tcPr>
            <w:vAlign w:val="top"/>
          </w:tcPr>
          <w:p w:rsidR="00000000" w:rsidDel="00000000" w:rsidP="00000000" w:rsidRDefault="00000000" w:rsidRPr="00000000" w14:paraId="000000AF">
            <w:pPr>
              <w:jc w:val="both"/>
              <w:rPr>
                <w:sz w:val="22"/>
                <w:szCs w:val="22"/>
                <w:vertAlign w:val="baseline"/>
              </w:rPr>
            </w:pPr>
            <w:r w:rsidDel="00000000" w:rsidR="00000000" w:rsidRPr="00000000">
              <w:rPr>
                <w:sz w:val="22"/>
                <w:szCs w:val="22"/>
                <w:vertAlign w:val="baseline"/>
                <w:rtl w:val="0"/>
              </w:rPr>
              <w:t xml:space="preserve">Exercício da função de Diretor Escolar em escolas municipais de São Sebastião do Oeste</w:t>
            </w:r>
          </w:p>
        </w:tc>
        <w:tc>
          <w:tcPr>
            <w:vAlign w:val="top"/>
          </w:tcPr>
          <w:p w:rsidR="00000000" w:rsidDel="00000000" w:rsidP="00000000" w:rsidRDefault="00000000" w:rsidRPr="00000000" w14:paraId="000000B0">
            <w:pPr>
              <w:jc w:val="center"/>
              <w:rPr>
                <w:sz w:val="24"/>
                <w:szCs w:val="24"/>
                <w:vertAlign w:val="baseline"/>
              </w:rPr>
            </w:pPr>
            <w:r w:rsidDel="00000000" w:rsidR="00000000" w:rsidRPr="00000000">
              <w:rPr>
                <w:sz w:val="24"/>
                <w:szCs w:val="24"/>
                <w:vertAlign w:val="baseline"/>
                <w:rtl w:val="0"/>
              </w:rPr>
              <w:t xml:space="preserve">1,0 ponto</w:t>
            </w:r>
          </w:p>
        </w:tc>
        <w:tc>
          <w:tcPr>
            <w:vAlign w:val="top"/>
          </w:tcPr>
          <w:p w:rsidR="00000000" w:rsidDel="00000000" w:rsidP="00000000" w:rsidRDefault="00000000" w:rsidRPr="00000000" w14:paraId="000000B1">
            <w:pPr>
              <w:jc w:val="center"/>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B2">
            <w:pPr>
              <w:jc w:val="both"/>
              <w:rPr>
                <w:sz w:val="24"/>
                <w:szCs w:val="24"/>
                <w:vertAlign w:val="baseline"/>
              </w:rPr>
            </w:pPr>
            <w:r w:rsidDel="00000000" w:rsidR="00000000" w:rsidRPr="00000000">
              <w:rPr>
                <w:sz w:val="24"/>
                <w:szCs w:val="24"/>
                <w:vertAlign w:val="baseline"/>
                <w:rtl w:val="0"/>
              </w:rPr>
              <w:t xml:space="preserve">5,0 pontos</w:t>
            </w:r>
          </w:p>
        </w:tc>
      </w:tr>
      <w:tr>
        <w:trPr>
          <w:cantSplit w:val="0"/>
          <w:tblHeader w:val="0"/>
        </w:trPr>
        <w:tc>
          <w:tcPr>
            <w:vAlign w:val="top"/>
          </w:tcPr>
          <w:p w:rsidR="00000000" w:rsidDel="00000000" w:rsidP="00000000" w:rsidRDefault="00000000" w:rsidRPr="00000000" w14:paraId="000000B3">
            <w:pPr>
              <w:jc w:val="both"/>
              <w:rPr>
                <w:sz w:val="22"/>
                <w:szCs w:val="22"/>
                <w:vertAlign w:val="baseline"/>
              </w:rPr>
            </w:pPr>
            <w:r w:rsidDel="00000000" w:rsidR="00000000" w:rsidRPr="00000000">
              <w:rPr>
                <w:sz w:val="22"/>
                <w:szCs w:val="22"/>
                <w:vertAlign w:val="baseline"/>
                <w:rtl w:val="0"/>
              </w:rPr>
              <w:t xml:space="preserve">Exercício da função de Vice-Diretor Escolar em escolas municipais de São Sebastião do Oeste</w:t>
            </w:r>
          </w:p>
        </w:tc>
        <w:tc>
          <w:tcPr>
            <w:vAlign w:val="top"/>
          </w:tcPr>
          <w:p w:rsidR="00000000" w:rsidDel="00000000" w:rsidP="00000000" w:rsidRDefault="00000000" w:rsidRPr="00000000" w14:paraId="000000B4">
            <w:pPr>
              <w:jc w:val="center"/>
              <w:rPr>
                <w:sz w:val="24"/>
                <w:szCs w:val="24"/>
                <w:vertAlign w:val="baseline"/>
              </w:rPr>
            </w:pPr>
            <w:r w:rsidDel="00000000" w:rsidR="00000000" w:rsidRPr="00000000">
              <w:rPr>
                <w:sz w:val="24"/>
                <w:szCs w:val="24"/>
                <w:vertAlign w:val="baseline"/>
                <w:rtl w:val="0"/>
              </w:rPr>
              <w:t xml:space="preserve">1,0 ponto</w:t>
            </w:r>
          </w:p>
        </w:tc>
        <w:tc>
          <w:tcPr>
            <w:vAlign w:val="top"/>
          </w:tcPr>
          <w:p w:rsidR="00000000" w:rsidDel="00000000" w:rsidP="00000000" w:rsidRDefault="00000000" w:rsidRPr="00000000" w14:paraId="000000B5">
            <w:pPr>
              <w:jc w:val="center"/>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B6">
            <w:pPr>
              <w:jc w:val="both"/>
              <w:rPr>
                <w:sz w:val="24"/>
                <w:szCs w:val="24"/>
                <w:vertAlign w:val="baseline"/>
              </w:rPr>
            </w:pPr>
            <w:r w:rsidDel="00000000" w:rsidR="00000000" w:rsidRPr="00000000">
              <w:rPr>
                <w:sz w:val="24"/>
                <w:szCs w:val="24"/>
                <w:vertAlign w:val="baseline"/>
                <w:rtl w:val="0"/>
              </w:rPr>
              <w:t xml:space="preserve">5,0 pontos</w:t>
            </w:r>
          </w:p>
        </w:tc>
      </w:tr>
      <w:tr>
        <w:trPr>
          <w:cantSplit w:val="0"/>
          <w:tblHeader w:val="0"/>
        </w:trPr>
        <w:tc>
          <w:tcPr>
            <w:vAlign w:val="top"/>
          </w:tcPr>
          <w:p w:rsidR="00000000" w:rsidDel="00000000" w:rsidP="00000000" w:rsidRDefault="00000000" w:rsidRPr="00000000" w14:paraId="000000B7">
            <w:pPr>
              <w:jc w:val="both"/>
              <w:rPr>
                <w:sz w:val="22"/>
                <w:szCs w:val="22"/>
                <w:vertAlign w:val="baseline"/>
              </w:rPr>
            </w:pPr>
            <w:r w:rsidDel="00000000" w:rsidR="00000000" w:rsidRPr="00000000">
              <w:rPr>
                <w:sz w:val="22"/>
                <w:szCs w:val="22"/>
                <w:vertAlign w:val="baseline"/>
                <w:rtl w:val="0"/>
              </w:rPr>
              <w:t xml:space="preserve">Exercício de </w:t>
            </w:r>
            <w:r w:rsidDel="00000000" w:rsidR="00000000" w:rsidRPr="00000000">
              <w:rPr>
                <w:sz w:val="22"/>
                <w:szCs w:val="22"/>
                <w:u w:val="single"/>
                <w:vertAlign w:val="baseline"/>
                <w:rtl w:val="0"/>
              </w:rPr>
              <w:t xml:space="preserve">cargo efetivo</w:t>
            </w:r>
            <w:r w:rsidDel="00000000" w:rsidR="00000000" w:rsidRPr="00000000">
              <w:rPr>
                <w:sz w:val="22"/>
                <w:szCs w:val="22"/>
                <w:vertAlign w:val="baseline"/>
                <w:rtl w:val="0"/>
              </w:rPr>
              <w:t xml:space="preserve"> de Professor I, Professor II ou Especialista em Educação, em escolas municipais de São Sebastião do Oeste</w:t>
            </w:r>
          </w:p>
        </w:tc>
        <w:tc>
          <w:tcPr>
            <w:vAlign w:val="top"/>
          </w:tcPr>
          <w:p w:rsidR="00000000" w:rsidDel="00000000" w:rsidP="00000000" w:rsidRDefault="00000000" w:rsidRPr="00000000" w14:paraId="000000B8">
            <w:pPr>
              <w:jc w:val="center"/>
              <w:rPr>
                <w:sz w:val="24"/>
                <w:szCs w:val="24"/>
                <w:vertAlign w:val="baseline"/>
              </w:rPr>
            </w:pPr>
            <w:r w:rsidDel="00000000" w:rsidR="00000000" w:rsidRPr="00000000">
              <w:rPr>
                <w:sz w:val="24"/>
                <w:szCs w:val="24"/>
                <w:vertAlign w:val="baseline"/>
                <w:rtl w:val="0"/>
              </w:rPr>
              <w:t xml:space="preserve">0,5 ponto</w:t>
            </w:r>
          </w:p>
        </w:tc>
        <w:tc>
          <w:tcPr>
            <w:vAlign w:val="top"/>
          </w:tcPr>
          <w:p w:rsidR="00000000" w:rsidDel="00000000" w:rsidP="00000000" w:rsidRDefault="00000000" w:rsidRPr="00000000" w14:paraId="000000B9">
            <w:pPr>
              <w:jc w:val="center"/>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BA">
            <w:pPr>
              <w:jc w:val="both"/>
              <w:rPr>
                <w:sz w:val="24"/>
                <w:szCs w:val="24"/>
                <w:vertAlign w:val="baseline"/>
              </w:rPr>
            </w:pPr>
            <w:r w:rsidDel="00000000" w:rsidR="00000000" w:rsidRPr="00000000">
              <w:rPr>
                <w:sz w:val="24"/>
                <w:szCs w:val="24"/>
                <w:vertAlign w:val="baseline"/>
                <w:rtl w:val="0"/>
              </w:rPr>
              <w:t xml:space="preserve">3,0 pontos</w:t>
            </w:r>
          </w:p>
        </w:tc>
      </w:tr>
      <w:tr>
        <w:trPr>
          <w:cantSplit w:val="0"/>
          <w:tblHeader w:val="0"/>
        </w:trPr>
        <w:tc>
          <w:tcPr>
            <w:vAlign w:val="top"/>
          </w:tcPr>
          <w:p w:rsidR="00000000" w:rsidDel="00000000" w:rsidP="00000000" w:rsidRDefault="00000000" w:rsidRPr="00000000" w14:paraId="000000BB">
            <w:pPr>
              <w:jc w:val="both"/>
              <w:rPr>
                <w:sz w:val="22"/>
                <w:szCs w:val="22"/>
                <w:vertAlign w:val="baseline"/>
              </w:rPr>
            </w:pPr>
            <w:r w:rsidDel="00000000" w:rsidR="00000000" w:rsidRPr="00000000">
              <w:rPr>
                <w:sz w:val="22"/>
                <w:szCs w:val="22"/>
                <w:vertAlign w:val="baseline"/>
                <w:rtl w:val="0"/>
              </w:rPr>
              <w:t xml:space="preserve">Exercício de </w:t>
            </w:r>
            <w:r w:rsidDel="00000000" w:rsidR="00000000" w:rsidRPr="00000000">
              <w:rPr>
                <w:sz w:val="22"/>
                <w:szCs w:val="22"/>
                <w:u w:val="single"/>
                <w:vertAlign w:val="baseline"/>
                <w:rtl w:val="0"/>
              </w:rPr>
              <w:t xml:space="preserve">cargo contratado</w:t>
            </w:r>
            <w:r w:rsidDel="00000000" w:rsidR="00000000" w:rsidRPr="00000000">
              <w:rPr>
                <w:sz w:val="22"/>
                <w:szCs w:val="22"/>
                <w:vertAlign w:val="baseline"/>
                <w:rtl w:val="0"/>
              </w:rPr>
              <w:t xml:space="preserve"> de Professor I, Professor II ou Especialista em Educação, em escolas municipais de São Sebastião do Oeste</w:t>
            </w:r>
          </w:p>
        </w:tc>
        <w:tc>
          <w:tcPr>
            <w:vAlign w:val="top"/>
          </w:tcPr>
          <w:p w:rsidR="00000000" w:rsidDel="00000000" w:rsidP="00000000" w:rsidRDefault="00000000" w:rsidRPr="00000000" w14:paraId="000000BC">
            <w:pPr>
              <w:jc w:val="center"/>
              <w:rPr>
                <w:sz w:val="24"/>
                <w:szCs w:val="24"/>
                <w:vertAlign w:val="baseline"/>
              </w:rPr>
            </w:pPr>
            <w:r w:rsidDel="00000000" w:rsidR="00000000" w:rsidRPr="00000000">
              <w:rPr>
                <w:sz w:val="24"/>
                <w:szCs w:val="24"/>
                <w:vertAlign w:val="baseline"/>
                <w:rtl w:val="0"/>
              </w:rPr>
              <w:t xml:space="preserve">0,5 ponto</w:t>
            </w:r>
          </w:p>
        </w:tc>
        <w:tc>
          <w:tcPr>
            <w:vAlign w:val="top"/>
          </w:tcPr>
          <w:p w:rsidR="00000000" w:rsidDel="00000000" w:rsidP="00000000" w:rsidRDefault="00000000" w:rsidRPr="00000000" w14:paraId="000000BD">
            <w:pPr>
              <w:jc w:val="center"/>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BE">
            <w:pPr>
              <w:jc w:val="both"/>
              <w:rPr>
                <w:sz w:val="24"/>
                <w:szCs w:val="24"/>
                <w:vertAlign w:val="baseline"/>
              </w:rPr>
            </w:pPr>
            <w:r w:rsidDel="00000000" w:rsidR="00000000" w:rsidRPr="00000000">
              <w:rPr>
                <w:sz w:val="24"/>
                <w:szCs w:val="24"/>
                <w:vertAlign w:val="baseline"/>
                <w:rtl w:val="0"/>
              </w:rPr>
              <w:t xml:space="preserve">3,0 pontos</w:t>
            </w:r>
          </w:p>
        </w:tc>
      </w:tr>
      <w:tr>
        <w:trPr>
          <w:cantSplit w:val="0"/>
          <w:tblHeader w:val="0"/>
        </w:trPr>
        <w:tc>
          <w:tcPr>
            <w:vAlign w:val="top"/>
          </w:tcPr>
          <w:p w:rsidR="00000000" w:rsidDel="00000000" w:rsidP="00000000" w:rsidRDefault="00000000" w:rsidRPr="00000000" w14:paraId="000000BF">
            <w:pPr>
              <w:jc w:val="both"/>
              <w:rPr>
                <w:sz w:val="24"/>
                <w:szCs w:val="24"/>
                <w:vertAlign w:val="baseline"/>
              </w:rPr>
            </w:pPr>
            <w:r w:rsidDel="00000000" w:rsidR="00000000" w:rsidRPr="00000000">
              <w:rPr>
                <w:sz w:val="24"/>
                <w:szCs w:val="24"/>
                <w:vertAlign w:val="baseline"/>
                <w:rtl w:val="0"/>
              </w:rPr>
              <w:t xml:space="preserve">Curso de Pós-Graduação Lato-Sensu, mínimo de 360 h (exceto se já estiver sendo usado para habilitação ao cargo)</w:t>
            </w:r>
          </w:p>
        </w:tc>
        <w:tc>
          <w:tcPr>
            <w:vAlign w:val="top"/>
          </w:tcPr>
          <w:p w:rsidR="00000000" w:rsidDel="00000000" w:rsidP="00000000" w:rsidRDefault="00000000" w:rsidRPr="00000000" w14:paraId="000000C0">
            <w:pPr>
              <w:spacing w:line="360" w:lineRule="auto"/>
              <w:jc w:val="center"/>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1">
            <w:pPr>
              <w:spacing w:line="360" w:lineRule="auto"/>
              <w:jc w:val="center"/>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2">
            <w:pPr>
              <w:spacing w:line="360" w:lineRule="auto"/>
              <w:jc w:val="both"/>
              <w:rPr>
                <w:sz w:val="24"/>
                <w:szCs w:val="24"/>
                <w:vertAlign w:val="baseline"/>
              </w:rPr>
            </w:pPr>
            <w:r w:rsidDel="00000000" w:rsidR="00000000" w:rsidRPr="00000000">
              <w:rPr>
                <w:sz w:val="24"/>
                <w:szCs w:val="24"/>
                <w:vertAlign w:val="baseline"/>
                <w:rtl w:val="0"/>
              </w:rPr>
              <w:t xml:space="preserve">02 pontos.</w:t>
            </w:r>
          </w:p>
        </w:tc>
      </w:tr>
      <w:tr>
        <w:trPr>
          <w:cantSplit w:val="0"/>
          <w:tblHeader w:val="0"/>
        </w:trPr>
        <w:tc>
          <w:tcPr>
            <w:vAlign w:val="top"/>
          </w:tcPr>
          <w:p w:rsidR="00000000" w:rsidDel="00000000" w:rsidP="00000000" w:rsidRDefault="00000000" w:rsidRPr="00000000" w14:paraId="000000C3">
            <w:pPr>
              <w:spacing w:line="360" w:lineRule="auto"/>
              <w:jc w:val="both"/>
              <w:rPr>
                <w:sz w:val="24"/>
                <w:szCs w:val="24"/>
                <w:vertAlign w:val="baseline"/>
              </w:rPr>
            </w:pPr>
            <w:r w:rsidDel="00000000" w:rsidR="00000000" w:rsidRPr="00000000">
              <w:rPr>
                <w:sz w:val="24"/>
                <w:szCs w:val="24"/>
                <w:vertAlign w:val="baseline"/>
                <w:rtl w:val="0"/>
              </w:rPr>
              <w:t xml:space="preserve">Mestrado na área da Educação</w:t>
            </w:r>
          </w:p>
        </w:tc>
        <w:tc>
          <w:tcPr>
            <w:vAlign w:val="top"/>
          </w:tcPr>
          <w:p w:rsidR="00000000" w:rsidDel="00000000" w:rsidP="00000000" w:rsidRDefault="00000000" w:rsidRPr="00000000" w14:paraId="000000C4">
            <w:pPr>
              <w:spacing w:line="360" w:lineRule="auto"/>
              <w:jc w:val="center"/>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5">
            <w:pPr>
              <w:spacing w:line="360" w:lineRule="auto"/>
              <w:jc w:val="center"/>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6">
            <w:pPr>
              <w:spacing w:line="360" w:lineRule="auto"/>
              <w:jc w:val="both"/>
              <w:rPr>
                <w:sz w:val="24"/>
                <w:szCs w:val="24"/>
                <w:vertAlign w:val="baseline"/>
              </w:rPr>
            </w:pPr>
            <w:r w:rsidDel="00000000" w:rsidR="00000000" w:rsidRPr="00000000">
              <w:rPr>
                <w:sz w:val="24"/>
                <w:szCs w:val="24"/>
                <w:vertAlign w:val="baseline"/>
                <w:rtl w:val="0"/>
              </w:rPr>
              <w:t xml:space="preserve">03 pontos</w:t>
            </w:r>
          </w:p>
        </w:tc>
      </w:tr>
      <w:tr>
        <w:trPr>
          <w:cantSplit w:val="0"/>
          <w:tblHeader w:val="0"/>
        </w:trPr>
        <w:tc>
          <w:tcPr>
            <w:vAlign w:val="top"/>
          </w:tcPr>
          <w:p w:rsidR="00000000" w:rsidDel="00000000" w:rsidP="00000000" w:rsidRDefault="00000000" w:rsidRPr="00000000" w14:paraId="000000C7">
            <w:pPr>
              <w:spacing w:line="360" w:lineRule="auto"/>
              <w:jc w:val="both"/>
              <w:rPr>
                <w:sz w:val="24"/>
                <w:szCs w:val="24"/>
                <w:vertAlign w:val="baseline"/>
              </w:rPr>
            </w:pPr>
            <w:r w:rsidDel="00000000" w:rsidR="00000000" w:rsidRPr="00000000">
              <w:rPr>
                <w:sz w:val="24"/>
                <w:szCs w:val="24"/>
                <w:vertAlign w:val="baseline"/>
                <w:rtl w:val="0"/>
              </w:rPr>
              <w:t xml:space="preserve">Doutorado na área da Educação</w:t>
            </w:r>
          </w:p>
        </w:tc>
        <w:tc>
          <w:tcPr>
            <w:vAlign w:val="top"/>
          </w:tcPr>
          <w:p w:rsidR="00000000" w:rsidDel="00000000" w:rsidP="00000000" w:rsidRDefault="00000000" w:rsidRPr="00000000" w14:paraId="000000C8">
            <w:pPr>
              <w:spacing w:line="360" w:lineRule="auto"/>
              <w:jc w:val="center"/>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9">
            <w:pPr>
              <w:spacing w:line="360" w:lineRule="auto"/>
              <w:jc w:val="center"/>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A">
            <w:pPr>
              <w:spacing w:line="360" w:lineRule="auto"/>
              <w:jc w:val="both"/>
              <w:rPr>
                <w:sz w:val="24"/>
                <w:szCs w:val="24"/>
                <w:vertAlign w:val="baseline"/>
              </w:rPr>
            </w:pPr>
            <w:r w:rsidDel="00000000" w:rsidR="00000000" w:rsidRPr="00000000">
              <w:rPr>
                <w:sz w:val="24"/>
                <w:szCs w:val="24"/>
                <w:vertAlign w:val="baseline"/>
                <w:rtl w:val="0"/>
              </w:rPr>
              <w:t xml:space="preserve">04 pontos</w:t>
            </w:r>
          </w:p>
        </w:tc>
      </w:tr>
      <w:tr>
        <w:trPr>
          <w:cantSplit w:val="0"/>
          <w:tblHeader w:val="0"/>
        </w:trPr>
        <w:tc>
          <w:tcPr>
            <w:vAlign w:val="top"/>
          </w:tcPr>
          <w:p w:rsidR="00000000" w:rsidDel="00000000" w:rsidP="00000000" w:rsidRDefault="00000000" w:rsidRPr="00000000" w14:paraId="000000CB">
            <w:pPr>
              <w:jc w:val="both"/>
              <w:rPr>
                <w:sz w:val="24"/>
                <w:szCs w:val="24"/>
                <w:vertAlign w:val="baseline"/>
              </w:rPr>
            </w:pPr>
            <w:r w:rsidDel="00000000" w:rsidR="00000000" w:rsidRPr="00000000">
              <w:rPr>
                <w:sz w:val="24"/>
                <w:szCs w:val="24"/>
                <w:vertAlign w:val="baseline"/>
                <w:rtl w:val="0"/>
              </w:rPr>
              <w:t xml:space="preserve">Cursos de formação ministrados pela Secretaria Municipal de Educação, SEE/MG e entidades de ensino reconhecidas pelo sistema (mínimo de 60 horas)</w:t>
            </w:r>
          </w:p>
        </w:tc>
        <w:tc>
          <w:tcPr>
            <w:vAlign w:val="top"/>
          </w:tcPr>
          <w:p w:rsidR="00000000" w:rsidDel="00000000" w:rsidP="00000000" w:rsidRDefault="00000000" w:rsidRPr="00000000" w14:paraId="000000CC">
            <w:pPr>
              <w:spacing w:line="360" w:lineRule="auto"/>
              <w:jc w:val="center"/>
              <w:rPr>
                <w:sz w:val="24"/>
                <w:szCs w:val="24"/>
                <w:vertAlign w:val="baseline"/>
              </w:rPr>
            </w:pPr>
            <w:r w:rsidDel="00000000" w:rsidR="00000000" w:rsidRPr="00000000">
              <w:rPr>
                <w:sz w:val="24"/>
                <w:szCs w:val="24"/>
                <w:vertAlign w:val="baseline"/>
                <w:rtl w:val="0"/>
              </w:rPr>
              <w:t xml:space="preserve">-</w:t>
            </w:r>
          </w:p>
        </w:tc>
        <w:tc>
          <w:tcPr>
            <w:vAlign w:val="top"/>
          </w:tcPr>
          <w:p w:rsidR="00000000" w:rsidDel="00000000" w:rsidP="00000000" w:rsidRDefault="00000000" w:rsidRPr="00000000" w14:paraId="000000CD">
            <w:pPr>
              <w:spacing w:line="360" w:lineRule="auto"/>
              <w:jc w:val="center"/>
              <w:rPr>
                <w:sz w:val="24"/>
                <w:szCs w:val="24"/>
                <w:vertAlign w:val="baseline"/>
              </w:rPr>
            </w:pPr>
            <w:r w:rsidDel="00000000" w:rsidR="00000000" w:rsidRPr="00000000">
              <w:rPr>
                <w:sz w:val="24"/>
                <w:szCs w:val="24"/>
                <w:vertAlign w:val="baseline"/>
                <w:rtl w:val="0"/>
              </w:rPr>
              <w:t xml:space="preserve">0,5 ponto</w:t>
            </w:r>
          </w:p>
        </w:tc>
        <w:tc>
          <w:tcPr>
            <w:vAlign w:val="top"/>
          </w:tcPr>
          <w:p w:rsidR="00000000" w:rsidDel="00000000" w:rsidP="00000000" w:rsidRDefault="00000000" w:rsidRPr="00000000" w14:paraId="000000CE">
            <w:pPr>
              <w:spacing w:line="360" w:lineRule="auto"/>
              <w:jc w:val="both"/>
              <w:rPr>
                <w:sz w:val="24"/>
                <w:szCs w:val="24"/>
                <w:vertAlign w:val="baseline"/>
              </w:rPr>
            </w:pPr>
            <w:r w:rsidDel="00000000" w:rsidR="00000000" w:rsidRPr="00000000">
              <w:rPr>
                <w:sz w:val="24"/>
                <w:szCs w:val="24"/>
                <w:vertAlign w:val="baseline"/>
                <w:rtl w:val="0"/>
              </w:rPr>
              <w:t xml:space="preserve">02 pontos</w:t>
            </w:r>
          </w:p>
        </w:tc>
      </w:tr>
    </w:tbl>
    <w:p w:rsidR="00000000" w:rsidDel="00000000" w:rsidP="00000000" w:rsidRDefault="00000000" w:rsidRPr="00000000" w14:paraId="000000CF">
      <w:pPr>
        <w:spacing w:line="360" w:lineRule="auto"/>
        <w:jc w:val="both"/>
        <w:rPr>
          <w:sz w:val="24"/>
          <w:szCs w:val="24"/>
          <w:vertAlign w:val="baseline"/>
        </w:rPr>
      </w:pPr>
      <w:r w:rsidDel="00000000" w:rsidR="00000000" w:rsidRPr="00000000">
        <w:rPr>
          <w:rtl w:val="0"/>
        </w:rPr>
      </w:r>
    </w:p>
    <w:p w:rsidR="00000000" w:rsidDel="00000000" w:rsidP="00000000" w:rsidRDefault="00000000" w:rsidRPr="00000000" w14:paraId="000000D0">
      <w:pPr>
        <w:spacing w:line="276" w:lineRule="auto"/>
        <w:jc w:val="both"/>
        <w:rPr>
          <w:sz w:val="24"/>
          <w:szCs w:val="24"/>
          <w:vertAlign w:val="baseline"/>
        </w:rPr>
      </w:pPr>
      <w:r w:rsidDel="00000000" w:rsidR="00000000" w:rsidRPr="00000000">
        <w:rPr>
          <w:sz w:val="24"/>
          <w:szCs w:val="24"/>
          <w:vertAlign w:val="baseline"/>
          <w:rtl w:val="0"/>
        </w:rPr>
        <w:t xml:space="preserve">10.2 Os dias de exercício deverão ser apresentados em certidão ou declaração de contagem de tempo expedida pela Prefeitura Municipal de São Sebastião do Oeste, sendo considerado o tempo exercido até a data de 30/04/2023. Os dias de exercício serão somados e divididos por 365, o resultado que obtiver na primeira casa decimal o número 5 ou número maior será arredondado para o número inteiro seguinte. Sendo atribuído 0,5 ponto para os candidatos que contarem com até 182 (cento e oitenta e dois) dais de exercício em Escolas Públicas Municipais de São Sebastião do Oeste.</w:t>
      </w:r>
    </w:p>
    <w:p w:rsidR="00000000" w:rsidDel="00000000" w:rsidP="00000000" w:rsidRDefault="00000000" w:rsidRPr="00000000" w14:paraId="000000D1">
      <w:pPr>
        <w:spacing w:line="276" w:lineRule="auto"/>
        <w:jc w:val="both"/>
        <w:rPr>
          <w:sz w:val="24"/>
          <w:szCs w:val="24"/>
          <w:vertAlign w:val="baseline"/>
        </w:rPr>
      </w:pPr>
      <w:r w:rsidDel="00000000" w:rsidR="00000000" w:rsidRPr="00000000">
        <w:rPr>
          <w:sz w:val="24"/>
          <w:szCs w:val="24"/>
          <w:vertAlign w:val="baseline"/>
          <w:rtl w:val="0"/>
        </w:rPr>
        <w:t xml:space="preserve">10.3 Os títulos referentes a cursos deverão referir-se a área correspondente ao cargo a que o candidato tenha se inscrito.</w:t>
      </w:r>
    </w:p>
    <w:p w:rsidR="00000000" w:rsidDel="00000000" w:rsidP="00000000" w:rsidRDefault="00000000" w:rsidRPr="00000000" w14:paraId="000000D2">
      <w:pPr>
        <w:spacing w:line="276" w:lineRule="auto"/>
        <w:jc w:val="both"/>
        <w:rPr>
          <w:sz w:val="24"/>
          <w:szCs w:val="24"/>
          <w:vertAlign w:val="baseline"/>
        </w:rPr>
      </w:pPr>
      <w:r w:rsidDel="00000000" w:rsidR="00000000" w:rsidRPr="00000000">
        <w:rPr>
          <w:sz w:val="24"/>
          <w:szCs w:val="24"/>
          <w:vertAlign w:val="baseline"/>
          <w:rtl w:val="0"/>
        </w:rPr>
        <w:t xml:space="preserve">10.4 Os títulos deverão ser protocolizados na Secretaria Municipal de Educação no momento da inscrição, no endereço: Praça Padre Altamiro de Faria, 178 – Centro, no horário de 08 às 11 e de 13 às 16 horas;</w:t>
      </w:r>
    </w:p>
    <w:p w:rsidR="00000000" w:rsidDel="00000000" w:rsidP="00000000" w:rsidRDefault="00000000" w:rsidRPr="00000000" w14:paraId="000000D3">
      <w:pPr>
        <w:spacing w:line="276" w:lineRule="auto"/>
        <w:jc w:val="both"/>
        <w:rPr>
          <w:sz w:val="24"/>
          <w:szCs w:val="24"/>
          <w:vertAlign w:val="baseline"/>
        </w:rPr>
      </w:pPr>
      <w:r w:rsidDel="00000000" w:rsidR="00000000" w:rsidRPr="00000000">
        <w:rPr>
          <w:sz w:val="24"/>
          <w:szCs w:val="24"/>
          <w:vertAlign w:val="baseline"/>
          <w:rtl w:val="0"/>
        </w:rPr>
        <w:t xml:space="preserve">10.5 Não serão aceitos títulos entregues fora do prazo estabelecido ou em local diverso ao estabelecido no item 10.4.</w:t>
      </w:r>
    </w:p>
    <w:p w:rsidR="00000000" w:rsidDel="00000000" w:rsidP="00000000" w:rsidRDefault="00000000" w:rsidRPr="00000000" w14:paraId="000000D4">
      <w:pPr>
        <w:spacing w:line="276" w:lineRule="auto"/>
        <w:jc w:val="both"/>
        <w:rPr>
          <w:sz w:val="24"/>
          <w:szCs w:val="24"/>
          <w:vertAlign w:val="baseline"/>
        </w:rPr>
      </w:pPr>
      <w:r w:rsidDel="00000000" w:rsidR="00000000" w:rsidRPr="00000000">
        <w:rPr>
          <w:sz w:val="24"/>
          <w:szCs w:val="24"/>
          <w:vertAlign w:val="baseline"/>
          <w:rtl w:val="0"/>
        </w:rPr>
        <w:t xml:space="preserve">10.6 Os títulos de cursos deverão ser apresentados em fotocópia do Diploma, do Certificado ou da Declaração de Conclusão (contendo data de início, término e carga horária do curso), expedida por instituição de ensino reconhecida oficialmente.</w:t>
      </w:r>
    </w:p>
    <w:p w:rsidR="00000000" w:rsidDel="00000000" w:rsidP="00000000" w:rsidRDefault="00000000" w:rsidRPr="00000000" w14:paraId="000000D5">
      <w:pPr>
        <w:spacing w:line="276" w:lineRule="auto"/>
        <w:jc w:val="both"/>
        <w:rPr>
          <w:sz w:val="24"/>
          <w:szCs w:val="24"/>
          <w:vertAlign w:val="baseline"/>
        </w:rPr>
      </w:pPr>
      <w:r w:rsidDel="00000000" w:rsidR="00000000" w:rsidRPr="00000000">
        <w:rPr>
          <w:sz w:val="24"/>
          <w:szCs w:val="24"/>
          <w:vertAlign w:val="baseline"/>
          <w:rtl w:val="0"/>
        </w:rPr>
        <w:t xml:space="preserve">10.7 A avaliação dos títulos apresentados será feita pela Comissão de Avaliação da Prefeitura Municipal de São Sebastião do Oeste.</w:t>
      </w:r>
    </w:p>
    <w:p w:rsidR="00000000" w:rsidDel="00000000" w:rsidP="00000000" w:rsidRDefault="00000000" w:rsidRPr="00000000" w14:paraId="000000D6">
      <w:pPr>
        <w:spacing w:line="276" w:lineRule="auto"/>
        <w:jc w:val="both"/>
        <w:rPr>
          <w:sz w:val="24"/>
          <w:szCs w:val="24"/>
          <w:vertAlign w:val="baseline"/>
        </w:rPr>
      </w:pPr>
      <w:r w:rsidDel="00000000" w:rsidR="00000000" w:rsidRPr="00000000">
        <w:rPr>
          <w:sz w:val="24"/>
          <w:szCs w:val="24"/>
          <w:vertAlign w:val="baseline"/>
          <w:rtl w:val="0"/>
        </w:rPr>
        <w:t xml:space="preserve">10.8 Só serão computados para efeito de acréscimo como Títulos de Pós- Graduação, Mestrado e Doutorado, 01 (um) único título de cada modalidade.  </w:t>
      </w:r>
    </w:p>
    <w:p w:rsidR="00000000" w:rsidDel="00000000" w:rsidP="00000000" w:rsidRDefault="00000000" w:rsidRPr="00000000" w14:paraId="000000D7">
      <w:pPr>
        <w:spacing w:line="276"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D8">
      <w:pPr>
        <w:spacing w:line="276" w:lineRule="auto"/>
        <w:jc w:val="both"/>
        <w:rPr>
          <w:b w:val="0"/>
          <w:sz w:val="24"/>
          <w:szCs w:val="24"/>
          <w:vertAlign w:val="baseline"/>
        </w:rPr>
      </w:pPr>
      <w:r w:rsidDel="00000000" w:rsidR="00000000" w:rsidRPr="00000000">
        <w:rPr>
          <w:b w:val="1"/>
          <w:sz w:val="24"/>
          <w:szCs w:val="24"/>
          <w:vertAlign w:val="baseline"/>
          <w:rtl w:val="0"/>
        </w:rPr>
        <w:t xml:space="preserve">11. DO PROCESSO DE CLASSIFICAÇÃO FINAL E DESEMPATE</w:t>
      </w:r>
      <w:r w:rsidDel="00000000" w:rsidR="00000000" w:rsidRPr="00000000">
        <w:rPr>
          <w:rtl w:val="0"/>
        </w:rPr>
      </w:r>
    </w:p>
    <w:p w:rsidR="00000000" w:rsidDel="00000000" w:rsidP="00000000" w:rsidRDefault="00000000" w:rsidRPr="00000000" w14:paraId="000000D9">
      <w:pPr>
        <w:spacing w:line="276" w:lineRule="auto"/>
        <w:jc w:val="both"/>
        <w:rPr>
          <w:sz w:val="24"/>
          <w:szCs w:val="24"/>
          <w:vertAlign w:val="baseline"/>
        </w:rPr>
      </w:pPr>
      <w:r w:rsidDel="00000000" w:rsidR="00000000" w:rsidRPr="00000000">
        <w:rPr>
          <w:sz w:val="24"/>
          <w:szCs w:val="24"/>
          <w:vertAlign w:val="baseline"/>
          <w:rtl w:val="0"/>
        </w:rPr>
        <w:t xml:space="preserve">11.1 As inscrições serão organizadas em duas escalas, sendo uma para candidatos efetivos e outra para os candidatos contratados e a classificação final será feita pela soma dos pontos obtidos na pontuação dos Títulos, obedecendo a ordem decrescente de pontos, tendo preferência os candidatos efetivos;</w:t>
      </w:r>
    </w:p>
    <w:p w:rsidR="00000000" w:rsidDel="00000000" w:rsidP="00000000" w:rsidRDefault="00000000" w:rsidRPr="00000000" w14:paraId="000000DA">
      <w:pPr>
        <w:spacing w:line="276" w:lineRule="auto"/>
        <w:jc w:val="both"/>
        <w:rPr>
          <w:sz w:val="24"/>
          <w:szCs w:val="24"/>
          <w:vertAlign w:val="baseline"/>
        </w:rPr>
      </w:pPr>
      <w:r w:rsidDel="00000000" w:rsidR="00000000" w:rsidRPr="00000000">
        <w:rPr>
          <w:sz w:val="24"/>
          <w:szCs w:val="24"/>
          <w:vertAlign w:val="baseline"/>
          <w:rtl w:val="0"/>
        </w:rPr>
        <w:t xml:space="preserve">11.2 Apurado o total de pontos, na hipótese de empate entre os candidatos, será dada preferência, para efeito de classificação, sucessivamente, ao candidato que tiver idade maior.</w:t>
      </w:r>
    </w:p>
    <w:p w:rsidR="00000000" w:rsidDel="00000000" w:rsidP="00000000" w:rsidRDefault="00000000" w:rsidRPr="00000000" w14:paraId="000000DB">
      <w:pPr>
        <w:spacing w:line="276" w:lineRule="auto"/>
        <w:jc w:val="both"/>
        <w:rPr>
          <w:sz w:val="24"/>
          <w:szCs w:val="24"/>
          <w:vertAlign w:val="baseline"/>
        </w:rPr>
      </w:pPr>
      <w:r w:rsidDel="00000000" w:rsidR="00000000" w:rsidRPr="00000000">
        <w:rPr>
          <w:rtl w:val="0"/>
        </w:rPr>
      </w:r>
    </w:p>
    <w:p w:rsidR="00000000" w:rsidDel="00000000" w:rsidP="00000000" w:rsidRDefault="00000000" w:rsidRPr="00000000" w14:paraId="000000DC">
      <w:pPr>
        <w:spacing w:line="276" w:lineRule="auto"/>
        <w:jc w:val="both"/>
        <w:rPr>
          <w:b w:val="0"/>
          <w:sz w:val="24"/>
          <w:szCs w:val="24"/>
          <w:vertAlign w:val="baseline"/>
        </w:rPr>
      </w:pPr>
      <w:r w:rsidDel="00000000" w:rsidR="00000000" w:rsidRPr="00000000">
        <w:rPr>
          <w:b w:val="1"/>
          <w:sz w:val="24"/>
          <w:szCs w:val="24"/>
          <w:vertAlign w:val="baseline"/>
          <w:rtl w:val="0"/>
        </w:rPr>
        <w:t xml:space="preserve">12. DA ADMISSÃO</w:t>
      </w:r>
      <w:r w:rsidDel="00000000" w:rsidR="00000000" w:rsidRPr="00000000">
        <w:rPr>
          <w:rtl w:val="0"/>
        </w:rPr>
      </w:r>
    </w:p>
    <w:p w:rsidR="00000000" w:rsidDel="00000000" w:rsidP="00000000" w:rsidRDefault="00000000" w:rsidRPr="00000000" w14:paraId="000000DD">
      <w:pPr>
        <w:spacing w:line="276" w:lineRule="auto"/>
        <w:jc w:val="both"/>
        <w:rPr>
          <w:sz w:val="24"/>
          <w:szCs w:val="24"/>
          <w:vertAlign w:val="baseline"/>
        </w:rPr>
      </w:pPr>
      <w:r w:rsidDel="00000000" w:rsidR="00000000" w:rsidRPr="00000000">
        <w:rPr>
          <w:sz w:val="24"/>
          <w:szCs w:val="24"/>
          <w:vertAlign w:val="baseline"/>
          <w:rtl w:val="0"/>
        </w:rPr>
        <w:t xml:space="preserve">12.1 A convocação para admissão dos candidatos obedecerá à ordem de classificação final, estabelecida quando da publicação no site </w:t>
      </w:r>
      <w:hyperlink r:id="rId7">
        <w:r w:rsidDel="00000000" w:rsidR="00000000" w:rsidRPr="00000000">
          <w:rPr>
            <w:color w:val="0000ff"/>
            <w:sz w:val="24"/>
            <w:szCs w:val="24"/>
            <w:u w:val="single"/>
            <w:vertAlign w:val="baseline"/>
            <w:rtl w:val="0"/>
          </w:rPr>
          <w:t xml:space="preserve">www.saosebastiaodooeste.mg.gov.br</w:t>
        </w:r>
      </w:hyperlink>
      <w:r w:rsidDel="00000000" w:rsidR="00000000" w:rsidRPr="00000000">
        <w:rPr>
          <w:sz w:val="24"/>
          <w:szCs w:val="24"/>
          <w:vertAlign w:val="baseline"/>
          <w:rtl w:val="0"/>
        </w:rPr>
        <w:t xml:space="preserve"> e no quadro de avisos no roll de entrada da Prefeitura Municipal de São Sebastião do Oeste, da Homologação do Processo Seletivo Público Simplificado, não gerando direito de admissão a todos os classificados.</w:t>
      </w:r>
    </w:p>
    <w:p w:rsidR="00000000" w:rsidDel="00000000" w:rsidP="00000000" w:rsidRDefault="00000000" w:rsidRPr="00000000" w14:paraId="000000DE">
      <w:pPr>
        <w:spacing w:line="276" w:lineRule="auto"/>
        <w:jc w:val="both"/>
        <w:rPr>
          <w:sz w:val="24"/>
          <w:szCs w:val="24"/>
          <w:vertAlign w:val="baseline"/>
        </w:rPr>
      </w:pPr>
      <w:r w:rsidDel="00000000" w:rsidR="00000000" w:rsidRPr="00000000">
        <w:rPr>
          <w:sz w:val="24"/>
          <w:szCs w:val="24"/>
          <w:vertAlign w:val="baseline"/>
          <w:rtl w:val="0"/>
        </w:rPr>
        <w:t xml:space="preserve">12.2 A convocação para admissão, quando surgirem as vagas, será feita pelo Departamento Municipal de Administração e Recursos Humanos. Caso o candidato não atenda à convocação no prazo de 02 (dois) dias úteis a partir do recebimento da comunicação, perderá o direito à vaga e será convocado o candidato seguinte da lista de classificação;</w:t>
      </w:r>
    </w:p>
    <w:p w:rsidR="00000000" w:rsidDel="00000000" w:rsidP="00000000" w:rsidRDefault="00000000" w:rsidRPr="00000000" w14:paraId="000000DF">
      <w:pPr>
        <w:spacing w:line="276" w:lineRule="auto"/>
        <w:jc w:val="both"/>
        <w:rPr>
          <w:sz w:val="24"/>
          <w:szCs w:val="24"/>
          <w:vertAlign w:val="baseline"/>
        </w:rPr>
      </w:pPr>
      <w:r w:rsidDel="00000000" w:rsidR="00000000" w:rsidRPr="00000000">
        <w:rPr>
          <w:sz w:val="24"/>
          <w:szCs w:val="24"/>
          <w:vertAlign w:val="baseline"/>
          <w:rtl w:val="0"/>
        </w:rPr>
        <w:t xml:space="preserve">12.3 Para efeito de admissão, o candidato convocado será submetido a exame médico de caráter eliminatório, a ser realizado por serviço de Medicina do Trabalho designado pela Prefeitura Municipal, que avaliará a capacidade física e mental de acordo com a especificidade do trabalho;</w:t>
      </w:r>
    </w:p>
    <w:p w:rsidR="00000000" w:rsidDel="00000000" w:rsidP="00000000" w:rsidRDefault="00000000" w:rsidRPr="00000000" w14:paraId="000000E0">
      <w:pPr>
        <w:spacing w:line="276" w:lineRule="auto"/>
        <w:jc w:val="both"/>
        <w:rPr>
          <w:sz w:val="24"/>
          <w:szCs w:val="24"/>
          <w:vertAlign w:val="baseline"/>
        </w:rPr>
      </w:pPr>
      <w:r w:rsidDel="00000000" w:rsidR="00000000" w:rsidRPr="00000000">
        <w:rPr>
          <w:sz w:val="24"/>
          <w:szCs w:val="24"/>
          <w:vertAlign w:val="baseline"/>
          <w:rtl w:val="0"/>
        </w:rPr>
        <w:t xml:space="preserve">12.4 Perderá os direitos decorrentes da Seleção Simplificada o candidato que não aceitar as condições estabelecidas pela Prefeitura de São Sebastião do Oeste para o exercício do cargo.</w:t>
      </w:r>
    </w:p>
    <w:p w:rsidR="00000000" w:rsidDel="00000000" w:rsidP="00000000" w:rsidRDefault="00000000" w:rsidRPr="00000000" w14:paraId="000000E1">
      <w:pPr>
        <w:spacing w:line="276"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E2">
      <w:pPr>
        <w:spacing w:line="276" w:lineRule="auto"/>
        <w:jc w:val="both"/>
        <w:rPr>
          <w:b w:val="0"/>
          <w:sz w:val="24"/>
          <w:szCs w:val="24"/>
          <w:vertAlign w:val="baseline"/>
        </w:rPr>
      </w:pPr>
      <w:r w:rsidDel="00000000" w:rsidR="00000000" w:rsidRPr="00000000">
        <w:rPr>
          <w:b w:val="1"/>
          <w:sz w:val="24"/>
          <w:szCs w:val="24"/>
          <w:vertAlign w:val="baseline"/>
          <w:rtl w:val="0"/>
        </w:rPr>
        <w:t xml:space="preserve">13. DA CONTRATAÇÃO</w:t>
      </w:r>
      <w:r w:rsidDel="00000000" w:rsidR="00000000" w:rsidRPr="00000000">
        <w:rPr>
          <w:rtl w:val="0"/>
        </w:rPr>
      </w:r>
    </w:p>
    <w:p w:rsidR="00000000" w:rsidDel="00000000" w:rsidP="00000000" w:rsidRDefault="00000000" w:rsidRPr="00000000" w14:paraId="000000E3">
      <w:pPr>
        <w:spacing w:line="276" w:lineRule="auto"/>
        <w:jc w:val="both"/>
        <w:rPr>
          <w:sz w:val="24"/>
          <w:szCs w:val="24"/>
          <w:vertAlign w:val="baseline"/>
        </w:rPr>
      </w:pPr>
      <w:r w:rsidDel="00000000" w:rsidR="00000000" w:rsidRPr="00000000">
        <w:rPr>
          <w:sz w:val="24"/>
          <w:szCs w:val="24"/>
          <w:vertAlign w:val="baseline"/>
          <w:rtl w:val="0"/>
        </w:rPr>
        <w:t xml:space="preserve">13.1 Por ocasião da contratação, o candidato deverá comprovar que satisfaz as seguintes condições:</w:t>
      </w:r>
    </w:p>
    <w:p w:rsidR="00000000" w:rsidDel="00000000" w:rsidP="00000000" w:rsidRDefault="00000000" w:rsidRPr="00000000" w14:paraId="000000E4">
      <w:pPr>
        <w:spacing w:line="276" w:lineRule="auto"/>
        <w:jc w:val="both"/>
        <w:rPr>
          <w:sz w:val="24"/>
          <w:szCs w:val="24"/>
          <w:vertAlign w:val="baseline"/>
        </w:rPr>
      </w:pPr>
      <w:r w:rsidDel="00000000" w:rsidR="00000000" w:rsidRPr="00000000">
        <w:rPr>
          <w:sz w:val="24"/>
          <w:szCs w:val="24"/>
          <w:vertAlign w:val="baseline"/>
          <w:rtl w:val="0"/>
        </w:rPr>
        <w:t xml:space="preserve">13.1.1 Estar em dia com as obrigações eleitorais;</w:t>
      </w:r>
    </w:p>
    <w:p w:rsidR="00000000" w:rsidDel="00000000" w:rsidP="00000000" w:rsidRDefault="00000000" w:rsidRPr="00000000" w14:paraId="000000E5">
      <w:pPr>
        <w:spacing w:line="276" w:lineRule="auto"/>
        <w:jc w:val="both"/>
        <w:rPr>
          <w:sz w:val="24"/>
          <w:szCs w:val="24"/>
          <w:vertAlign w:val="baseline"/>
        </w:rPr>
      </w:pPr>
      <w:r w:rsidDel="00000000" w:rsidR="00000000" w:rsidRPr="00000000">
        <w:rPr>
          <w:sz w:val="24"/>
          <w:szCs w:val="24"/>
          <w:vertAlign w:val="baseline"/>
          <w:rtl w:val="0"/>
        </w:rPr>
        <w:t xml:space="preserve">13.1.2 Estar quite com o serviço militar, quando do sexo masculino;</w:t>
      </w:r>
    </w:p>
    <w:p w:rsidR="00000000" w:rsidDel="00000000" w:rsidP="00000000" w:rsidRDefault="00000000" w:rsidRPr="00000000" w14:paraId="000000E6">
      <w:pPr>
        <w:spacing w:line="276" w:lineRule="auto"/>
        <w:jc w:val="both"/>
        <w:rPr>
          <w:sz w:val="24"/>
          <w:szCs w:val="24"/>
          <w:vertAlign w:val="baseline"/>
        </w:rPr>
      </w:pPr>
      <w:r w:rsidDel="00000000" w:rsidR="00000000" w:rsidRPr="00000000">
        <w:rPr>
          <w:sz w:val="24"/>
          <w:szCs w:val="24"/>
          <w:vertAlign w:val="baseline"/>
          <w:rtl w:val="0"/>
        </w:rPr>
        <w:t xml:space="preserve">13.1.3 Ter aptidão física e mental para o exercício da função, a ser comprovada por exames médicos, atestados pelo Médico do Trabalho indicado pela Prefeitura;</w:t>
      </w:r>
    </w:p>
    <w:p w:rsidR="00000000" w:rsidDel="00000000" w:rsidP="00000000" w:rsidRDefault="00000000" w:rsidRPr="00000000" w14:paraId="000000E7">
      <w:pPr>
        <w:spacing w:line="276" w:lineRule="auto"/>
        <w:jc w:val="both"/>
        <w:rPr>
          <w:sz w:val="24"/>
          <w:szCs w:val="24"/>
          <w:vertAlign w:val="baseline"/>
        </w:rPr>
      </w:pPr>
      <w:r w:rsidDel="00000000" w:rsidR="00000000" w:rsidRPr="00000000">
        <w:rPr>
          <w:sz w:val="24"/>
          <w:szCs w:val="24"/>
          <w:vertAlign w:val="baseline"/>
          <w:rtl w:val="0"/>
        </w:rPr>
        <w:t xml:space="preserve">13.2 O candidato convocado que não comparecer no prazo para a contratação será considerado como desistente, sendo convocado o candidato classificado subsequente.</w:t>
      </w:r>
    </w:p>
    <w:p w:rsidR="00000000" w:rsidDel="00000000" w:rsidP="00000000" w:rsidRDefault="00000000" w:rsidRPr="00000000" w14:paraId="000000E8">
      <w:pPr>
        <w:spacing w:line="276" w:lineRule="auto"/>
        <w:jc w:val="both"/>
        <w:rPr>
          <w:sz w:val="24"/>
          <w:szCs w:val="24"/>
          <w:vertAlign w:val="baseline"/>
        </w:rPr>
      </w:pPr>
      <w:r w:rsidDel="00000000" w:rsidR="00000000" w:rsidRPr="00000000">
        <w:rPr>
          <w:sz w:val="24"/>
          <w:szCs w:val="24"/>
          <w:vertAlign w:val="baseline"/>
          <w:rtl w:val="0"/>
        </w:rPr>
        <w:t xml:space="preserve">13.3 As contratações serão regidas por contrato administrativo temporário, com vigência até 31 de dezembro de 2023 ou até que sobrevenha processo seletivo geral para adequação e compatibilização de mandato de todos os cargos de diretor e vice-diretor no Município.</w:t>
      </w:r>
    </w:p>
    <w:p w:rsidR="00000000" w:rsidDel="00000000" w:rsidP="00000000" w:rsidRDefault="00000000" w:rsidRPr="00000000" w14:paraId="000000E9">
      <w:pPr>
        <w:spacing w:line="276" w:lineRule="auto"/>
        <w:jc w:val="both"/>
        <w:rPr>
          <w:sz w:val="24"/>
          <w:szCs w:val="24"/>
          <w:vertAlign w:val="baseline"/>
        </w:rPr>
      </w:pPr>
      <w:r w:rsidDel="00000000" w:rsidR="00000000" w:rsidRPr="00000000">
        <w:rPr>
          <w:rtl w:val="0"/>
        </w:rPr>
      </w:r>
    </w:p>
    <w:p w:rsidR="00000000" w:rsidDel="00000000" w:rsidP="00000000" w:rsidRDefault="00000000" w:rsidRPr="00000000" w14:paraId="000000EA">
      <w:pPr>
        <w:spacing w:line="276" w:lineRule="auto"/>
        <w:jc w:val="both"/>
        <w:rPr>
          <w:b w:val="0"/>
          <w:sz w:val="24"/>
          <w:szCs w:val="24"/>
          <w:vertAlign w:val="baseline"/>
        </w:rPr>
      </w:pPr>
      <w:r w:rsidDel="00000000" w:rsidR="00000000" w:rsidRPr="00000000">
        <w:rPr>
          <w:b w:val="1"/>
          <w:sz w:val="24"/>
          <w:szCs w:val="24"/>
          <w:vertAlign w:val="baseline"/>
          <w:rtl w:val="0"/>
        </w:rPr>
        <w:t xml:space="preserve">14. DOS RECURSOS</w:t>
      </w:r>
      <w:r w:rsidDel="00000000" w:rsidR="00000000" w:rsidRPr="00000000">
        <w:rPr>
          <w:rtl w:val="0"/>
        </w:rPr>
      </w:r>
    </w:p>
    <w:p w:rsidR="00000000" w:rsidDel="00000000" w:rsidP="00000000" w:rsidRDefault="00000000" w:rsidRPr="00000000" w14:paraId="000000EB">
      <w:pPr>
        <w:spacing w:line="276" w:lineRule="auto"/>
        <w:jc w:val="both"/>
        <w:rPr>
          <w:sz w:val="24"/>
          <w:szCs w:val="24"/>
          <w:vertAlign w:val="baseline"/>
        </w:rPr>
      </w:pPr>
      <w:r w:rsidDel="00000000" w:rsidR="00000000" w:rsidRPr="00000000">
        <w:rPr>
          <w:sz w:val="24"/>
          <w:szCs w:val="24"/>
          <w:vertAlign w:val="baseline"/>
          <w:rtl w:val="0"/>
        </w:rPr>
        <w:t xml:space="preserve">14.1 Caberá recurso, em única e última instância, à Comissão de Concurso Público da Prefeitura Municipal de São Sebastião do Oeste:</w:t>
      </w:r>
    </w:p>
    <w:p w:rsidR="00000000" w:rsidDel="00000000" w:rsidP="00000000" w:rsidRDefault="00000000" w:rsidRPr="00000000" w14:paraId="000000EC">
      <w:pPr>
        <w:spacing w:line="276" w:lineRule="auto"/>
        <w:jc w:val="both"/>
        <w:rPr>
          <w:sz w:val="24"/>
          <w:szCs w:val="24"/>
          <w:vertAlign w:val="baseline"/>
        </w:rPr>
      </w:pPr>
      <w:r w:rsidDel="00000000" w:rsidR="00000000" w:rsidRPr="00000000">
        <w:rPr>
          <w:sz w:val="24"/>
          <w:szCs w:val="24"/>
          <w:vertAlign w:val="baseline"/>
          <w:rtl w:val="0"/>
        </w:rPr>
        <w:t xml:space="preserve">a) Contra a pontuação obtida pela apresentação dos títulos, nos dois primeiros dias úteis seguintes ao da divulgação da seleção, desde que demonstrado erro material, divulgação esta que ocorrerá na data disposto no Cronograma constante no Anexo I deste Edital.</w:t>
      </w:r>
    </w:p>
    <w:p w:rsidR="00000000" w:rsidDel="00000000" w:rsidP="00000000" w:rsidRDefault="00000000" w:rsidRPr="00000000" w14:paraId="000000ED">
      <w:pPr>
        <w:spacing w:line="276" w:lineRule="auto"/>
        <w:jc w:val="both"/>
        <w:rPr>
          <w:sz w:val="24"/>
          <w:szCs w:val="24"/>
          <w:vertAlign w:val="baseline"/>
        </w:rPr>
      </w:pPr>
      <w:r w:rsidDel="00000000" w:rsidR="00000000" w:rsidRPr="00000000">
        <w:rPr>
          <w:sz w:val="24"/>
          <w:szCs w:val="24"/>
          <w:vertAlign w:val="baseline"/>
          <w:rtl w:val="0"/>
        </w:rPr>
        <w:t xml:space="preserve">14.2 Serão rejeitados liminarmente os recursos que não estiverem redigidos em termos próprios ou não fundamentados, ou ainda aqueles a que se der entrada fora dos prazos preestabelecidos.</w:t>
      </w:r>
    </w:p>
    <w:p w:rsidR="00000000" w:rsidDel="00000000" w:rsidP="00000000" w:rsidRDefault="00000000" w:rsidRPr="00000000" w14:paraId="000000EE">
      <w:pPr>
        <w:spacing w:line="276" w:lineRule="auto"/>
        <w:jc w:val="both"/>
        <w:rPr>
          <w:sz w:val="24"/>
          <w:szCs w:val="24"/>
          <w:vertAlign w:val="baseline"/>
        </w:rPr>
      </w:pPr>
      <w:r w:rsidDel="00000000" w:rsidR="00000000" w:rsidRPr="00000000">
        <w:rPr>
          <w:sz w:val="24"/>
          <w:szCs w:val="24"/>
          <w:vertAlign w:val="baseline"/>
          <w:rtl w:val="0"/>
        </w:rPr>
        <w:t xml:space="preserve">14.3 Os recursos deverão ser protocolizados na Secretaria Municipal de Educação, nos dias 15/06/2023 a 16/06/2023, no horário de 08 às 11 horas e de 13 às 16 horas, e encaminhados à Comissão Municipal de Avaliação.</w:t>
      </w:r>
    </w:p>
    <w:p w:rsidR="00000000" w:rsidDel="00000000" w:rsidP="00000000" w:rsidRDefault="00000000" w:rsidRPr="00000000" w14:paraId="000000EF">
      <w:pPr>
        <w:spacing w:line="276"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F0">
      <w:pPr>
        <w:spacing w:line="276" w:lineRule="auto"/>
        <w:jc w:val="both"/>
        <w:rPr>
          <w:b w:val="0"/>
          <w:sz w:val="24"/>
          <w:szCs w:val="24"/>
          <w:vertAlign w:val="baseline"/>
        </w:rPr>
      </w:pPr>
      <w:r w:rsidDel="00000000" w:rsidR="00000000" w:rsidRPr="00000000">
        <w:rPr>
          <w:b w:val="1"/>
          <w:sz w:val="24"/>
          <w:szCs w:val="24"/>
          <w:vertAlign w:val="baseline"/>
          <w:rtl w:val="0"/>
        </w:rPr>
        <w:t xml:space="preserve">15. ADVERTÊNCIA</w:t>
      </w:r>
      <w:r w:rsidDel="00000000" w:rsidR="00000000" w:rsidRPr="00000000">
        <w:rPr>
          <w:rtl w:val="0"/>
        </w:rPr>
      </w:r>
    </w:p>
    <w:p w:rsidR="00000000" w:rsidDel="00000000" w:rsidP="00000000" w:rsidRDefault="00000000" w:rsidRPr="00000000" w14:paraId="000000F1">
      <w:pPr>
        <w:spacing w:line="276" w:lineRule="auto"/>
        <w:jc w:val="both"/>
        <w:rPr>
          <w:sz w:val="24"/>
          <w:szCs w:val="24"/>
          <w:vertAlign w:val="baseline"/>
        </w:rPr>
      </w:pPr>
      <w:r w:rsidDel="00000000" w:rsidR="00000000" w:rsidRPr="00000000">
        <w:rPr>
          <w:sz w:val="24"/>
          <w:szCs w:val="24"/>
          <w:vertAlign w:val="baseline"/>
          <w:rtl w:val="0"/>
        </w:rPr>
        <w:t xml:space="preserve">15.1 Em qualquer fase do processo seletivo ou após a seleção, caso seja detectado alguma inverdade no cumprimento dos pré-requisitos estabelecidos para a inscrição, o candidato será automaticamente desligado ou eliminado do processo.</w:t>
      </w:r>
    </w:p>
    <w:p w:rsidR="00000000" w:rsidDel="00000000" w:rsidP="00000000" w:rsidRDefault="00000000" w:rsidRPr="00000000" w14:paraId="000000F2">
      <w:pPr>
        <w:spacing w:line="276" w:lineRule="auto"/>
        <w:jc w:val="both"/>
        <w:rPr>
          <w:sz w:val="10"/>
          <w:szCs w:val="10"/>
          <w:vertAlign w:val="baseline"/>
        </w:rPr>
      </w:pPr>
      <w:r w:rsidDel="00000000" w:rsidR="00000000" w:rsidRPr="00000000">
        <w:rPr>
          <w:rtl w:val="0"/>
        </w:rPr>
      </w:r>
    </w:p>
    <w:p w:rsidR="00000000" w:rsidDel="00000000" w:rsidP="00000000" w:rsidRDefault="00000000" w:rsidRPr="00000000" w14:paraId="000000F3">
      <w:pPr>
        <w:spacing w:line="276" w:lineRule="auto"/>
        <w:jc w:val="both"/>
        <w:rPr>
          <w:sz w:val="10"/>
          <w:szCs w:val="10"/>
          <w:vertAlign w:val="baseline"/>
        </w:rPr>
      </w:pPr>
      <w:r w:rsidDel="00000000" w:rsidR="00000000" w:rsidRPr="00000000">
        <w:rPr>
          <w:rtl w:val="0"/>
        </w:rPr>
      </w:r>
    </w:p>
    <w:p w:rsidR="00000000" w:rsidDel="00000000" w:rsidP="00000000" w:rsidRDefault="00000000" w:rsidRPr="00000000" w14:paraId="000000F4">
      <w:pPr>
        <w:spacing w:line="276" w:lineRule="auto"/>
        <w:jc w:val="both"/>
        <w:rPr>
          <w:b w:val="0"/>
          <w:sz w:val="24"/>
          <w:szCs w:val="24"/>
          <w:vertAlign w:val="baseline"/>
        </w:rPr>
      </w:pPr>
      <w:r w:rsidDel="00000000" w:rsidR="00000000" w:rsidRPr="00000000">
        <w:rPr>
          <w:b w:val="1"/>
          <w:sz w:val="24"/>
          <w:szCs w:val="24"/>
          <w:vertAlign w:val="baseline"/>
          <w:rtl w:val="0"/>
        </w:rPr>
        <w:t xml:space="preserve">16. DA VALIDADE DO PROCESSO SELETIVO</w:t>
      </w:r>
      <w:r w:rsidDel="00000000" w:rsidR="00000000" w:rsidRPr="00000000">
        <w:rPr>
          <w:rtl w:val="0"/>
        </w:rPr>
      </w:r>
    </w:p>
    <w:p w:rsidR="00000000" w:rsidDel="00000000" w:rsidP="00000000" w:rsidRDefault="00000000" w:rsidRPr="00000000" w14:paraId="000000F5">
      <w:pPr>
        <w:spacing w:line="276" w:lineRule="auto"/>
        <w:jc w:val="both"/>
        <w:rPr>
          <w:sz w:val="24"/>
          <w:szCs w:val="24"/>
          <w:vertAlign w:val="baseline"/>
        </w:rPr>
      </w:pPr>
      <w:r w:rsidDel="00000000" w:rsidR="00000000" w:rsidRPr="00000000">
        <w:rPr>
          <w:sz w:val="24"/>
          <w:szCs w:val="24"/>
          <w:vertAlign w:val="baseline"/>
          <w:rtl w:val="0"/>
        </w:rPr>
        <w:t xml:space="preserve">16.1 Este Processo Seletivo terá prazo de validade até 31 de dezembro de 2023 ou até que sobrevenha processo seletivo geral para adequação e compatibilização do mandato de todos os cargos de diretor e vice-diretor no Município.</w:t>
      </w:r>
    </w:p>
    <w:p w:rsidR="00000000" w:rsidDel="00000000" w:rsidP="00000000" w:rsidRDefault="00000000" w:rsidRPr="00000000" w14:paraId="000000F6">
      <w:pPr>
        <w:spacing w:line="276" w:lineRule="auto"/>
        <w:jc w:val="both"/>
        <w:rPr>
          <w:sz w:val="24"/>
          <w:szCs w:val="24"/>
          <w:vertAlign w:val="baseline"/>
        </w:rPr>
      </w:pPr>
      <w:r w:rsidDel="00000000" w:rsidR="00000000" w:rsidRPr="00000000">
        <w:rPr>
          <w:sz w:val="24"/>
          <w:szCs w:val="24"/>
          <w:vertAlign w:val="baseline"/>
          <w:rtl w:val="0"/>
        </w:rPr>
        <w:t xml:space="preserve">16.2 Durante o prazo de validade deste processo seletivo público, os candidatos nele aprovados serão convocados com prioridade sobre novos candidatos para assumir cargo de Diretor Escolar e Vice-diretor Escolar, ainda que para provimento de vagas surgidas durante a sua realização e mesmo após a sua conclusão.</w:t>
      </w:r>
    </w:p>
    <w:p w:rsidR="00000000" w:rsidDel="00000000" w:rsidP="00000000" w:rsidRDefault="00000000" w:rsidRPr="00000000" w14:paraId="000000F7">
      <w:pPr>
        <w:spacing w:line="276" w:lineRule="auto"/>
        <w:jc w:val="both"/>
        <w:rPr>
          <w:sz w:val="24"/>
          <w:szCs w:val="24"/>
          <w:vertAlign w:val="baseline"/>
        </w:rPr>
      </w:pPr>
      <w:r w:rsidDel="00000000" w:rsidR="00000000" w:rsidRPr="00000000">
        <w:rPr>
          <w:rtl w:val="0"/>
        </w:rPr>
      </w:r>
    </w:p>
    <w:p w:rsidR="00000000" w:rsidDel="00000000" w:rsidP="00000000" w:rsidRDefault="00000000" w:rsidRPr="00000000" w14:paraId="000000F8">
      <w:pPr>
        <w:spacing w:line="276" w:lineRule="auto"/>
        <w:jc w:val="both"/>
        <w:rPr>
          <w:b w:val="0"/>
          <w:sz w:val="24"/>
          <w:szCs w:val="24"/>
          <w:vertAlign w:val="baseline"/>
        </w:rPr>
      </w:pPr>
      <w:r w:rsidDel="00000000" w:rsidR="00000000" w:rsidRPr="00000000">
        <w:rPr>
          <w:b w:val="1"/>
          <w:sz w:val="24"/>
          <w:szCs w:val="24"/>
          <w:vertAlign w:val="baseline"/>
          <w:rtl w:val="0"/>
        </w:rPr>
        <w:t xml:space="preserve">17.  DISPOSIÇÕES FINAIS</w:t>
      </w:r>
      <w:r w:rsidDel="00000000" w:rsidR="00000000" w:rsidRPr="00000000">
        <w:rPr>
          <w:rtl w:val="0"/>
        </w:rPr>
      </w:r>
    </w:p>
    <w:p w:rsidR="00000000" w:rsidDel="00000000" w:rsidP="00000000" w:rsidRDefault="00000000" w:rsidRPr="00000000" w14:paraId="000000F9">
      <w:pPr>
        <w:spacing w:line="276" w:lineRule="auto"/>
        <w:jc w:val="both"/>
        <w:rPr>
          <w:sz w:val="24"/>
          <w:szCs w:val="24"/>
          <w:vertAlign w:val="baseline"/>
        </w:rPr>
      </w:pPr>
      <w:r w:rsidDel="00000000" w:rsidR="00000000" w:rsidRPr="00000000">
        <w:rPr>
          <w:sz w:val="24"/>
          <w:szCs w:val="24"/>
          <w:vertAlign w:val="baseline"/>
          <w:rtl w:val="0"/>
        </w:rPr>
        <w:t xml:space="preserve">17.1 A inscrição do candidato importará no conhecimento das instruções e na aceitação das condições do Processo de Seleção, tais como se acham estabelecidas neste Edital.</w:t>
      </w:r>
    </w:p>
    <w:p w:rsidR="00000000" w:rsidDel="00000000" w:rsidP="00000000" w:rsidRDefault="00000000" w:rsidRPr="00000000" w14:paraId="000000FA">
      <w:pPr>
        <w:spacing w:line="276" w:lineRule="auto"/>
        <w:jc w:val="both"/>
        <w:rPr>
          <w:sz w:val="24"/>
          <w:szCs w:val="24"/>
          <w:vertAlign w:val="baseline"/>
        </w:rPr>
      </w:pPr>
      <w:r w:rsidDel="00000000" w:rsidR="00000000" w:rsidRPr="00000000">
        <w:rPr>
          <w:sz w:val="24"/>
          <w:szCs w:val="24"/>
          <w:vertAlign w:val="baseline"/>
          <w:rtl w:val="0"/>
        </w:rPr>
        <w:t xml:space="preserve">17.2 Este processo Seletivo será realizado pela Prefeitura Municipal de São Sebastião do Oeste de acordo com o cronograma do Anexo I deste Edital.</w:t>
      </w:r>
    </w:p>
    <w:p w:rsidR="00000000" w:rsidDel="00000000" w:rsidP="00000000" w:rsidRDefault="00000000" w:rsidRPr="00000000" w14:paraId="000000FB">
      <w:pPr>
        <w:spacing w:line="276" w:lineRule="auto"/>
        <w:jc w:val="both"/>
        <w:rPr>
          <w:sz w:val="24"/>
          <w:szCs w:val="24"/>
          <w:vertAlign w:val="baseline"/>
        </w:rPr>
      </w:pPr>
      <w:r w:rsidDel="00000000" w:rsidR="00000000" w:rsidRPr="00000000">
        <w:rPr>
          <w:sz w:val="24"/>
          <w:szCs w:val="24"/>
          <w:vertAlign w:val="baseline"/>
          <w:rtl w:val="0"/>
        </w:rPr>
        <w:t xml:space="preserve">17.3 Os casos omissos neste Edital serão resolvidos pela Procuradoria da Prefeitura Municipal de São Sebastião do Oeste.</w:t>
      </w:r>
    </w:p>
    <w:p w:rsidR="00000000" w:rsidDel="00000000" w:rsidP="00000000" w:rsidRDefault="00000000" w:rsidRPr="00000000" w14:paraId="000000FC">
      <w:pPr>
        <w:spacing w:line="276" w:lineRule="auto"/>
        <w:jc w:val="both"/>
        <w:rPr>
          <w:sz w:val="24"/>
          <w:szCs w:val="24"/>
          <w:vertAlign w:val="baseline"/>
        </w:rPr>
      </w:pPr>
      <w:r w:rsidDel="00000000" w:rsidR="00000000" w:rsidRPr="00000000">
        <w:rPr>
          <w:rtl w:val="0"/>
        </w:rPr>
      </w:r>
    </w:p>
    <w:p w:rsidR="00000000" w:rsidDel="00000000" w:rsidP="00000000" w:rsidRDefault="00000000" w:rsidRPr="00000000" w14:paraId="000000FD">
      <w:pPr>
        <w:spacing w:line="276" w:lineRule="auto"/>
        <w:jc w:val="center"/>
        <w:rPr>
          <w:sz w:val="24"/>
          <w:szCs w:val="24"/>
          <w:vertAlign w:val="baseline"/>
        </w:rPr>
      </w:pPr>
      <w:r w:rsidDel="00000000" w:rsidR="00000000" w:rsidRPr="00000000">
        <w:rPr>
          <w:sz w:val="24"/>
          <w:szCs w:val="24"/>
          <w:vertAlign w:val="baseline"/>
          <w:rtl w:val="0"/>
        </w:rPr>
        <w:t xml:space="preserve">São Sebastião do Oeste - MG, 18 de maio de 2023.</w:t>
      </w:r>
    </w:p>
    <w:p w:rsidR="00000000" w:rsidDel="00000000" w:rsidP="00000000" w:rsidRDefault="00000000" w:rsidRPr="00000000" w14:paraId="000000FE">
      <w:pPr>
        <w:spacing w:line="276" w:lineRule="auto"/>
        <w:jc w:val="both"/>
        <w:rPr>
          <w:sz w:val="24"/>
          <w:szCs w:val="24"/>
          <w:vertAlign w:val="baseline"/>
        </w:rPr>
      </w:pPr>
      <w:r w:rsidDel="00000000" w:rsidR="00000000" w:rsidRPr="00000000">
        <w:rPr>
          <w:rtl w:val="0"/>
        </w:rPr>
      </w:r>
    </w:p>
    <w:p w:rsidR="00000000" w:rsidDel="00000000" w:rsidP="00000000" w:rsidRDefault="00000000" w:rsidRPr="00000000" w14:paraId="000000FF">
      <w:pPr>
        <w:spacing w:line="276" w:lineRule="auto"/>
        <w:jc w:val="both"/>
        <w:rPr>
          <w:sz w:val="24"/>
          <w:szCs w:val="24"/>
          <w:vertAlign w:val="baseline"/>
        </w:rPr>
      </w:pPr>
      <w:r w:rsidDel="00000000" w:rsidR="00000000" w:rsidRPr="00000000">
        <w:rPr>
          <w:rtl w:val="0"/>
        </w:rPr>
      </w:r>
    </w:p>
    <w:p w:rsidR="00000000" w:rsidDel="00000000" w:rsidP="00000000" w:rsidRDefault="00000000" w:rsidRPr="00000000" w14:paraId="00000100">
      <w:pPr>
        <w:jc w:val="center"/>
        <w:rPr>
          <w:vertAlign w:val="baseline"/>
        </w:rPr>
      </w:pPr>
      <w:r w:rsidDel="00000000" w:rsidR="00000000" w:rsidRPr="00000000">
        <w:rPr>
          <w:rtl w:val="0"/>
        </w:rPr>
      </w:r>
    </w:p>
    <w:p w:rsidR="00000000" w:rsidDel="00000000" w:rsidP="00000000" w:rsidRDefault="00000000" w:rsidRPr="00000000" w14:paraId="00000101">
      <w:pPr>
        <w:jc w:val="center"/>
        <w:rPr>
          <w:sz w:val="24"/>
          <w:szCs w:val="24"/>
          <w:vertAlign w:val="baseline"/>
        </w:rPr>
      </w:pPr>
      <w:r w:rsidDel="00000000" w:rsidR="00000000" w:rsidRPr="00000000">
        <w:rPr>
          <w:sz w:val="24"/>
          <w:szCs w:val="24"/>
          <w:vertAlign w:val="baseline"/>
          <w:rtl w:val="0"/>
        </w:rPr>
        <w:t xml:space="preserve">BELARMINO LUCIANO LEITE</w:t>
      </w:r>
    </w:p>
    <w:p w:rsidR="00000000" w:rsidDel="00000000" w:rsidP="00000000" w:rsidRDefault="00000000" w:rsidRPr="00000000" w14:paraId="00000102">
      <w:pPr>
        <w:jc w:val="center"/>
        <w:rPr>
          <w:sz w:val="24"/>
          <w:szCs w:val="24"/>
          <w:vertAlign w:val="baseline"/>
        </w:rPr>
      </w:pPr>
      <w:r w:rsidDel="00000000" w:rsidR="00000000" w:rsidRPr="00000000">
        <w:rPr>
          <w:sz w:val="24"/>
          <w:szCs w:val="24"/>
          <w:vertAlign w:val="baseline"/>
          <w:rtl w:val="0"/>
        </w:rPr>
        <w:t xml:space="preserve">Prefeito Municipal</w:t>
      </w:r>
    </w:p>
    <w:p w:rsidR="00000000" w:rsidDel="00000000" w:rsidP="00000000" w:rsidRDefault="00000000" w:rsidRPr="00000000" w14:paraId="00000103">
      <w:pPr>
        <w:jc w:val="center"/>
        <w:rPr>
          <w:vertAlign w:val="baseline"/>
        </w:rPr>
      </w:pPr>
      <w:r w:rsidDel="00000000" w:rsidR="00000000" w:rsidRPr="00000000">
        <w:rPr>
          <w:rtl w:val="0"/>
        </w:rPr>
      </w:r>
    </w:p>
    <w:p w:rsidR="00000000" w:rsidDel="00000000" w:rsidP="00000000" w:rsidRDefault="00000000" w:rsidRPr="00000000" w14:paraId="00000104">
      <w:pPr>
        <w:jc w:val="center"/>
        <w:rPr>
          <w:b w:val="0"/>
          <w:u w:val="single"/>
          <w:vertAlign w:val="baseline"/>
        </w:rPr>
      </w:pPr>
      <w:r w:rsidDel="00000000" w:rsidR="00000000" w:rsidRPr="00000000">
        <w:rPr>
          <w:rtl w:val="0"/>
        </w:rPr>
      </w:r>
    </w:p>
    <w:p w:rsidR="00000000" w:rsidDel="00000000" w:rsidP="00000000" w:rsidRDefault="00000000" w:rsidRPr="00000000" w14:paraId="00000105">
      <w:pPr>
        <w:jc w:val="center"/>
        <w:rPr>
          <w:b w:val="0"/>
          <w:u w:val="single"/>
          <w:vertAlign w:val="baseline"/>
        </w:rPr>
      </w:pPr>
      <w:r w:rsidDel="00000000" w:rsidR="00000000" w:rsidRPr="00000000">
        <w:rPr>
          <w:rtl w:val="0"/>
        </w:rPr>
      </w:r>
    </w:p>
    <w:p w:rsidR="00000000" w:rsidDel="00000000" w:rsidP="00000000" w:rsidRDefault="00000000" w:rsidRPr="00000000" w14:paraId="00000106">
      <w:pPr>
        <w:jc w:val="center"/>
        <w:rPr>
          <w:b w:val="0"/>
          <w:u w:val="single"/>
          <w:vertAlign w:val="baseline"/>
        </w:rPr>
      </w:pPr>
      <w:r w:rsidDel="00000000" w:rsidR="00000000" w:rsidRPr="00000000">
        <w:rPr>
          <w:rtl w:val="0"/>
        </w:rPr>
      </w:r>
    </w:p>
    <w:p w:rsidR="00000000" w:rsidDel="00000000" w:rsidP="00000000" w:rsidRDefault="00000000" w:rsidRPr="00000000" w14:paraId="00000107">
      <w:pPr>
        <w:jc w:val="center"/>
        <w:rPr>
          <w:b w:val="0"/>
          <w:u w:val="single"/>
          <w:vertAlign w:val="baseline"/>
        </w:rPr>
      </w:pPr>
      <w:r w:rsidDel="00000000" w:rsidR="00000000" w:rsidRPr="00000000">
        <w:rPr>
          <w:rtl w:val="0"/>
        </w:rPr>
      </w:r>
    </w:p>
    <w:p w:rsidR="00000000" w:rsidDel="00000000" w:rsidP="00000000" w:rsidRDefault="00000000" w:rsidRPr="00000000" w14:paraId="00000108">
      <w:pPr>
        <w:jc w:val="center"/>
        <w:rPr>
          <w:b w:val="0"/>
          <w:u w:val="single"/>
          <w:vertAlign w:val="baseline"/>
        </w:rPr>
      </w:pPr>
      <w:r w:rsidDel="00000000" w:rsidR="00000000" w:rsidRPr="00000000">
        <w:rPr>
          <w:rtl w:val="0"/>
        </w:rPr>
      </w:r>
    </w:p>
    <w:p w:rsidR="00000000" w:rsidDel="00000000" w:rsidP="00000000" w:rsidRDefault="00000000" w:rsidRPr="00000000" w14:paraId="00000109">
      <w:pPr>
        <w:jc w:val="center"/>
        <w:rPr>
          <w:b w:val="0"/>
          <w:u w:val="single"/>
          <w:vertAlign w:val="baseline"/>
        </w:rPr>
      </w:pPr>
      <w:r w:rsidDel="00000000" w:rsidR="00000000" w:rsidRPr="00000000">
        <w:rPr>
          <w:rtl w:val="0"/>
        </w:rPr>
      </w:r>
    </w:p>
    <w:p w:rsidR="00000000" w:rsidDel="00000000" w:rsidP="00000000" w:rsidRDefault="00000000" w:rsidRPr="00000000" w14:paraId="0000010A">
      <w:pPr>
        <w:jc w:val="center"/>
        <w:rPr>
          <w:sz w:val="24"/>
          <w:szCs w:val="24"/>
          <w:vertAlign w:val="baseline"/>
        </w:rPr>
      </w:pPr>
      <w:r w:rsidDel="00000000" w:rsidR="00000000" w:rsidRPr="00000000">
        <w:br w:type="page"/>
      </w:r>
      <w:r w:rsidDel="00000000" w:rsidR="00000000" w:rsidRPr="00000000">
        <w:rPr>
          <w:b w:val="1"/>
          <w:sz w:val="24"/>
          <w:szCs w:val="24"/>
          <w:u w:val="single"/>
          <w:vertAlign w:val="baseline"/>
          <w:rtl w:val="0"/>
        </w:rPr>
        <w:t xml:space="preserve">ANEXO I</w:t>
      </w:r>
      <w:r w:rsidDel="00000000" w:rsidR="00000000" w:rsidRPr="00000000">
        <w:rPr>
          <w:sz w:val="24"/>
          <w:szCs w:val="24"/>
          <w:u w:val="single"/>
          <w:vertAlign w:val="baseline"/>
          <w:rtl w:val="0"/>
        </w:rPr>
        <w:t xml:space="preserve"> </w:t>
      </w:r>
      <w:r w:rsidDel="00000000" w:rsidR="00000000" w:rsidRPr="00000000">
        <w:rPr>
          <w:b w:val="1"/>
          <w:sz w:val="24"/>
          <w:szCs w:val="24"/>
          <w:u w:val="single"/>
          <w:vertAlign w:val="baseline"/>
          <w:rtl w:val="0"/>
        </w:rPr>
        <w:t xml:space="preserve">ao Edital nº 001 /2023</w:t>
      </w:r>
      <w:r w:rsidDel="00000000" w:rsidR="00000000" w:rsidRPr="00000000">
        <w:rPr>
          <w:rtl w:val="0"/>
        </w:rPr>
      </w:r>
    </w:p>
    <w:p w:rsidR="00000000" w:rsidDel="00000000" w:rsidP="00000000" w:rsidRDefault="00000000" w:rsidRPr="00000000" w14:paraId="0000010B">
      <w:pPr>
        <w:jc w:val="center"/>
        <w:rPr>
          <w:sz w:val="24"/>
          <w:szCs w:val="24"/>
          <w:vertAlign w:val="baseline"/>
        </w:rPr>
      </w:pPr>
      <w:r w:rsidDel="00000000" w:rsidR="00000000" w:rsidRPr="00000000">
        <w:rPr>
          <w:rtl w:val="0"/>
        </w:rPr>
      </w:r>
    </w:p>
    <w:p w:rsidR="00000000" w:rsidDel="00000000" w:rsidP="00000000" w:rsidRDefault="00000000" w:rsidRPr="00000000" w14:paraId="0000010C">
      <w:pPr>
        <w:jc w:val="center"/>
        <w:rPr>
          <w:sz w:val="24"/>
          <w:szCs w:val="24"/>
          <w:vertAlign w:val="baseline"/>
        </w:rPr>
      </w:pPr>
      <w:r w:rsidDel="00000000" w:rsidR="00000000" w:rsidRPr="00000000">
        <w:rPr>
          <w:sz w:val="24"/>
          <w:szCs w:val="24"/>
          <w:vertAlign w:val="baseline"/>
          <w:rtl w:val="0"/>
        </w:rPr>
        <w:t xml:space="preserve">CRONOGRAMA PREVISTO PARA A REALIZAÇÃO DO PROCESSO SELETIVO PÚBLICO SIMPLIFICADO DE DIRETOR E VICE-DIRETOR</w:t>
      </w:r>
    </w:p>
    <w:p w:rsidR="00000000" w:rsidDel="00000000" w:rsidP="00000000" w:rsidRDefault="00000000" w:rsidRPr="00000000" w14:paraId="0000010D">
      <w:pPr>
        <w:jc w:val="center"/>
        <w:rPr>
          <w:vertAlign w:val="baseline"/>
        </w:rPr>
      </w:pPr>
      <w:r w:rsidDel="00000000" w:rsidR="00000000" w:rsidRPr="00000000">
        <w:rPr>
          <w:rtl w:val="0"/>
        </w:rPr>
      </w:r>
    </w:p>
    <w:tbl>
      <w:tblPr>
        <w:tblStyle w:val="Table3"/>
        <w:tblW w:w="94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9"/>
        <w:gridCol w:w="1310"/>
        <w:gridCol w:w="2253"/>
        <w:gridCol w:w="4620"/>
        <w:tblGridChange w:id="0">
          <w:tblGrid>
            <w:gridCol w:w="1219"/>
            <w:gridCol w:w="1310"/>
            <w:gridCol w:w="2253"/>
            <w:gridCol w:w="4620"/>
          </w:tblGrid>
        </w:tblGridChange>
      </w:tblGrid>
      <w:tr>
        <w:trPr>
          <w:cantSplit w:val="0"/>
          <w:tblHeader w:val="0"/>
        </w:trPr>
        <w:tc>
          <w:tcPr>
            <w:vAlign w:val="center"/>
          </w:tcPr>
          <w:p w:rsidR="00000000" w:rsidDel="00000000" w:rsidP="00000000" w:rsidRDefault="00000000" w:rsidRPr="00000000" w14:paraId="0000010E">
            <w:pPr>
              <w:jc w:val="center"/>
              <w:rPr>
                <w:sz w:val="22"/>
                <w:szCs w:val="22"/>
                <w:vertAlign w:val="baseline"/>
              </w:rPr>
            </w:pPr>
            <w:r w:rsidDel="00000000" w:rsidR="00000000" w:rsidRPr="00000000">
              <w:rPr>
                <w:sz w:val="22"/>
                <w:szCs w:val="22"/>
                <w:vertAlign w:val="baseline"/>
                <w:rtl w:val="0"/>
              </w:rPr>
              <w:t xml:space="preserve">DATA</w:t>
            </w:r>
          </w:p>
        </w:tc>
        <w:tc>
          <w:tcPr>
            <w:vAlign w:val="center"/>
          </w:tcPr>
          <w:p w:rsidR="00000000" w:rsidDel="00000000" w:rsidP="00000000" w:rsidRDefault="00000000" w:rsidRPr="00000000" w14:paraId="0000010F">
            <w:pPr>
              <w:jc w:val="center"/>
              <w:rPr>
                <w:sz w:val="24"/>
                <w:szCs w:val="24"/>
                <w:vertAlign w:val="baseline"/>
              </w:rPr>
            </w:pPr>
            <w:r w:rsidDel="00000000" w:rsidR="00000000" w:rsidRPr="00000000">
              <w:rPr>
                <w:sz w:val="24"/>
                <w:szCs w:val="24"/>
                <w:vertAlign w:val="baseline"/>
                <w:rtl w:val="0"/>
              </w:rPr>
              <w:t xml:space="preserve">HORÁRIO</w:t>
            </w:r>
          </w:p>
        </w:tc>
        <w:tc>
          <w:tcPr>
            <w:vAlign w:val="center"/>
          </w:tcPr>
          <w:p w:rsidR="00000000" w:rsidDel="00000000" w:rsidP="00000000" w:rsidRDefault="00000000" w:rsidRPr="00000000" w14:paraId="00000110">
            <w:pPr>
              <w:jc w:val="center"/>
              <w:rPr>
                <w:sz w:val="24"/>
                <w:szCs w:val="24"/>
                <w:vertAlign w:val="baseline"/>
              </w:rPr>
            </w:pPr>
            <w:r w:rsidDel="00000000" w:rsidR="00000000" w:rsidRPr="00000000">
              <w:rPr>
                <w:sz w:val="24"/>
                <w:szCs w:val="24"/>
                <w:vertAlign w:val="baseline"/>
                <w:rtl w:val="0"/>
              </w:rPr>
              <w:t xml:space="preserve">ATIVIDADE</w:t>
            </w:r>
          </w:p>
        </w:tc>
        <w:tc>
          <w:tcPr>
            <w:vAlign w:val="center"/>
          </w:tcPr>
          <w:p w:rsidR="00000000" w:rsidDel="00000000" w:rsidP="00000000" w:rsidRDefault="00000000" w:rsidRPr="00000000" w14:paraId="00000111">
            <w:pPr>
              <w:jc w:val="center"/>
              <w:rPr>
                <w:sz w:val="24"/>
                <w:szCs w:val="24"/>
                <w:vertAlign w:val="baseline"/>
              </w:rPr>
            </w:pPr>
            <w:r w:rsidDel="00000000" w:rsidR="00000000" w:rsidRPr="00000000">
              <w:rPr>
                <w:sz w:val="24"/>
                <w:szCs w:val="24"/>
                <w:vertAlign w:val="baseline"/>
                <w:rtl w:val="0"/>
              </w:rPr>
              <w:t xml:space="preserve">LOCAL</w:t>
            </w:r>
          </w:p>
        </w:tc>
      </w:tr>
      <w:tr>
        <w:trPr>
          <w:cantSplit w:val="0"/>
          <w:tblHeader w:val="0"/>
        </w:trPr>
        <w:tc>
          <w:tcPr>
            <w:vAlign w:val="center"/>
          </w:tcPr>
          <w:p w:rsidR="00000000" w:rsidDel="00000000" w:rsidP="00000000" w:rsidRDefault="00000000" w:rsidRPr="00000000" w14:paraId="00000112">
            <w:pPr>
              <w:spacing w:line="360" w:lineRule="auto"/>
              <w:jc w:val="center"/>
              <w:rPr>
                <w:sz w:val="22"/>
                <w:szCs w:val="22"/>
                <w:vertAlign w:val="baseline"/>
              </w:rPr>
            </w:pPr>
            <w:r w:rsidDel="00000000" w:rsidR="00000000" w:rsidRPr="00000000">
              <w:rPr>
                <w:sz w:val="22"/>
                <w:szCs w:val="22"/>
                <w:vertAlign w:val="baseline"/>
                <w:rtl w:val="0"/>
              </w:rPr>
              <w:t xml:space="preserve">18/05/2023</w:t>
            </w:r>
          </w:p>
        </w:tc>
        <w:tc>
          <w:tcPr>
            <w:vAlign w:val="center"/>
          </w:tcPr>
          <w:p w:rsidR="00000000" w:rsidDel="00000000" w:rsidP="00000000" w:rsidRDefault="00000000" w:rsidRPr="00000000" w14:paraId="00000113">
            <w:pPr>
              <w:jc w:val="center"/>
              <w:rPr>
                <w:sz w:val="22"/>
                <w:szCs w:val="22"/>
                <w:vertAlign w:val="baseline"/>
              </w:rPr>
            </w:pPr>
            <w:r w:rsidDel="00000000" w:rsidR="00000000" w:rsidRPr="00000000">
              <w:rPr>
                <w:sz w:val="22"/>
                <w:szCs w:val="22"/>
                <w:vertAlign w:val="baseline"/>
                <w:rtl w:val="0"/>
              </w:rPr>
              <w:t xml:space="preserve">A partir das 16 h</w:t>
            </w:r>
          </w:p>
        </w:tc>
        <w:tc>
          <w:tcPr>
            <w:vAlign w:val="center"/>
          </w:tcPr>
          <w:p w:rsidR="00000000" w:rsidDel="00000000" w:rsidP="00000000" w:rsidRDefault="00000000" w:rsidRPr="00000000" w14:paraId="00000114">
            <w:pPr>
              <w:jc w:val="center"/>
              <w:rPr>
                <w:vertAlign w:val="baseline"/>
              </w:rPr>
            </w:pPr>
            <w:r w:rsidDel="00000000" w:rsidR="00000000" w:rsidRPr="00000000">
              <w:rPr>
                <w:vertAlign w:val="baseline"/>
                <w:rtl w:val="0"/>
              </w:rPr>
              <w:t xml:space="preserve">Publicação do Edital do Processo Seletivo Público Simplificado</w:t>
            </w:r>
          </w:p>
        </w:tc>
        <w:tc>
          <w:tcPr>
            <w:vAlign w:val="center"/>
          </w:tcPr>
          <w:p w:rsidR="00000000" w:rsidDel="00000000" w:rsidP="00000000" w:rsidRDefault="00000000" w:rsidRPr="00000000" w14:paraId="00000115">
            <w:pPr>
              <w:jc w:val="center"/>
              <w:rPr>
                <w:sz w:val="18"/>
                <w:szCs w:val="18"/>
                <w:vertAlign w:val="baseline"/>
              </w:rPr>
            </w:pPr>
            <w:r w:rsidDel="00000000" w:rsidR="00000000" w:rsidRPr="00000000">
              <w:rPr>
                <w:sz w:val="18"/>
                <w:szCs w:val="18"/>
                <w:vertAlign w:val="baseline"/>
                <w:rtl w:val="0"/>
              </w:rPr>
              <w:t xml:space="preserve">Secretaria Municipal de Educação, Praça Padre Altamiro de Faria, nº 178 – Centro – São Sebastião do Oeste – MG, Escolas Municipais e site: www.saosebastiaodooeste.mg.gov.br.</w:t>
            </w:r>
          </w:p>
        </w:tc>
      </w:tr>
      <w:tr>
        <w:trPr>
          <w:cantSplit w:val="0"/>
          <w:tblHeader w:val="0"/>
        </w:trPr>
        <w:tc>
          <w:tcPr>
            <w:vAlign w:val="center"/>
          </w:tcPr>
          <w:p w:rsidR="00000000" w:rsidDel="00000000" w:rsidP="00000000" w:rsidRDefault="00000000" w:rsidRPr="00000000" w14:paraId="00000116">
            <w:pPr>
              <w:jc w:val="center"/>
              <w:rPr>
                <w:sz w:val="22"/>
                <w:szCs w:val="22"/>
                <w:vertAlign w:val="baseline"/>
              </w:rPr>
            </w:pPr>
            <w:r w:rsidDel="00000000" w:rsidR="00000000" w:rsidRPr="00000000">
              <w:rPr>
                <w:sz w:val="22"/>
                <w:szCs w:val="22"/>
                <w:vertAlign w:val="baseline"/>
                <w:rtl w:val="0"/>
              </w:rPr>
              <w:t xml:space="preserve">18/05/2023 a 23/05/2023</w:t>
            </w:r>
          </w:p>
        </w:tc>
        <w:tc>
          <w:tcPr>
            <w:vAlign w:val="center"/>
          </w:tcPr>
          <w:p w:rsidR="00000000" w:rsidDel="00000000" w:rsidP="00000000" w:rsidRDefault="00000000" w:rsidRPr="00000000" w14:paraId="00000117">
            <w:pPr>
              <w:jc w:val="center"/>
              <w:rPr>
                <w:sz w:val="22"/>
                <w:szCs w:val="22"/>
                <w:vertAlign w:val="baseline"/>
              </w:rPr>
            </w:pPr>
            <w:r w:rsidDel="00000000" w:rsidR="00000000" w:rsidRPr="00000000">
              <w:rPr>
                <w:sz w:val="22"/>
                <w:szCs w:val="22"/>
                <w:vertAlign w:val="baseline"/>
                <w:rtl w:val="0"/>
              </w:rPr>
              <w:t xml:space="preserve">De 08 às 11 e de 13 às 16 horas</w:t>
            </w:r>
          </w:p>
        </w:tc>
        <w:tc>
          <w:tcPr>
            <w:vAlign w:val="center"/>
          </w:tcPr>
          <w:p w:rsidR="00000000" w:rsidDel="00000000" w:rsidP="00000000" w:rsidRDefault="00000000" w:rsidRPr="00000000" w14:paraId="00000118">
            <w:pPr>
              <w:jc w:val="center"/>
              <w:rPr>
                <w:vertAlign w:val="baseline"/>
              </w:rPr>
            </w:pPr>
            <w:r w:rsidDel="00000000" w:rsidR="00000000" w:rsidRPr="00000000">
              <w:rPr>
                <w:vertAlign w:val="baseline"/>
                <w:rtl w:val="0"/>
              </w:rPr>
              <w:t xml:space="preserve">Designação e formação da Comissão de Avaliação que auxiliará na condução dos trabalhos.</w:t>
            </w:r>
          </w:p>
        </w:tc>
        <w:tc>
          <w:tcPr>
            <w:vAlign w:val="center"/>
          </w:tcPr>
          <w:p w:rsidR="00000000" w:rsidDel="00000000" w:rsidP="00000000" w:rsidRDefault="00000000" w:rsidRPr="00000000" w14:paraId="00000119">
            <w:pPr>
              <w:jc w:val="center"/>
              <w:rPr>
                <w:sz w:val="16"/>
                <w:szCs w:val="16"/>
                <w:vertAlign w:val="baseline"/>
              </w:rPr>
            </w:pPr>
            <w:r w:rsidDel="00000000" w:rsidR="00000000" w:rsidRPr="00000000">
              <w:rPr>
                <w:sz w:val="18"/>
                <w:szCs w:val="18"/>
                <w:vertAlign w:val="baseline"/>
                <w:rtl w:val="0"/>
              </w:rPr>
              <w:t xml:space="preserve">Secretaria Municipal de Educação, Praça Padre Altamiro de Faria, nº 178 – Centro – São Sebastião do Oeste – MG</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A">
            <w:pPr>
              <w:jc w:val="center"/>
              <w:rPr>
                <w:sz w:val="22"/>
                <w:szCs w:val="22"/>
                <w:vertAlign w:val="baseline"/>
              </w:rPr>
            </w:pPr>
            <w:r w:rsidDel="00000000" w:rsidR="00000000" w:rsidRPr="00000000">
              <w:rPr>
                <w:sz w:val="22"/>
                <w:szCs w:val="22"/>
                <w:vertAlign w:val="baseline"/>
                <w:rtl w:val="0"/>
              </w:rPr>
              <w:t xml:space="preserve">24/05/2023 a 07/06/2023</w:t>
            </w:r>
          </w:p>
        </w:tc>
        <w:tc>
          <w:tcPr>
            <w:vAlign w:val="center"/>
          </w:tcPr>
          <w:p w:rsidR="00000000" w:rsidDel="00000000" w:rsidP="00000000" w:rsidRDefault="00000000" w:rsidRPr="00000000" w14:paraId="0000011B">
            <w:pPr>
              <w:jc w:val="center"/>
              <w:rPr>
                <w:sz w:val="22"/>
                <w:szCs w:val="22"/>
                <w:vertAlign w:val="baseline"/>
              </w:rPr>
            </w:pPr>
            <w:r w:rsidDel="00000000" w:rsidR="00000000" w:rsidRPr="00000000">
              <w:rPr>
                <w:sz w:val="22"/>
                <w:szCs w:val="22"/>
                <w:vertAlign w:val="baseline"/>
                <w:rtl w:val="0"/>
              </w:rPr>
              <w:t xml:space="preserve">De 08 às 11 e de 13 às 16 horas</w:t>
            </w:r>
          </w:p>
        </w:tc>
        <w:tc>
          <w:tcPr>
            <w:vAlign w:val="center"/>
          </w:tcPr>
          <w:p w:rsidR="00000000" w:rsidDel="00000000" w:rsidP="00000000" w:rsidRDefault="00000000" w:rsidRPr="00000000" w14:paraId="0000011C">
            <w:pPr>
              <w:jc w:val="center"/>
              <w:rPr>
                <w:vertAlign w:val="baseline"/>
              </w:rPr>
            </w:pPr>
            <w:r w:rsidDel="00000000" w:rsidR="00000000" w:rsidRPr="00000000">
              <w:rPr>
                <w:vertAlign w:val="baseline"/>
                <w:rtl w:val="0"/>
              </w:rPr>
              <w:t xml:space="preserve">Período de Inscrições dos candidatos ao Processo Seletivo Público Simplificado</w:t>
            </w:r>
          </w:p>
        </w:tc>
        <w:tc>
          <w:tcPr>
            <w:vAlign w:val="center"/>
          </w:tcPr>
          <w:p w:rsidR="00000000" w:rsidDel="00000000" w:rsidP="00000000" w:rsidRDefault="00000000" w:rsidRPr="00000000" w14:paraId="0000011D">
            <w:pPr>
              <w:jc w:val="center"/>
              <w:rPr>
                <w:sz w:val="16"/>
                <w:szCs w:val="16"/>
                <w:vertAlign w:val="baseline"/>
              </w:rPr>
            </w:pPr>
            <w:r w:rsidDel="00000000" w:rsidR="00000000" w:rsidRPr="00000000">
              <w:rPr>
                <w:sz w:val="18"/>
                <w:szCs w:val="18"/>
                <w:vertAlign w:val="baseline"/>
                <w:rtl w:val="0"/>
              </w:rPr>
              <w:t xml:space="preserve">Secretaria Municipal de Educação, Praça Padre Altamiro de Faria, nº 178 – Centro – São Sebastião do Oeste – MG</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E">
            <w:pPr>
              <w:jc w:val="center"/>
              <w:rPr>
                <w:sz w:val="22"/>
                <w:szCs w:val="22"/>
                <w:vertAlign w:val="baseline"/>
              </w:rPr>
            </w:pPr>
            <w:r w:rsidDel="00000000" w:rsidR="00000000" w:rsidRPr="00000000">
              <w:rPr>
                <w:sz w:val="22"/>
                <w:szCs w:val="22"/>
                <w:vertAlign w:val="baseline"/>
                <w:rtl w:val="0"/>
              </w:rPr>
              <w:t xml:space="preserve">14/06/2023</w:t>
            </w:r>
          </w:p>
        </w:tc>
        <w:tc>
          <w:tcPr>
            <w:vAlign w:val="center"/>
          </w:tcPr>
          <w:p w:rsidR="00000000" w:rsidDel="00000000" w:rsidP="00000000" w:rsidRDefault="00000000" w:rsidRPr="00000000" w14:paraId="0000011F">
            <w:pPr>
              <w:jc w:val="center"/>
              <w:rPr>
                <w:sz w:val="22"/>
                <w:szCs w:val="22"/>
                <w:vertAlign w:val="baseline"/>
              </w:rPr>
            </w:pPr>
            <w:r w:rsidDel="00000000" w:rsidR="00000000" w:rsidRPr="00000000">
              <w:rPr>
                <w:sz w:val="22"/>
                <w:szCs w:val="22"/>
                <w:vertAlign w:val="baseline"/>
                <w:rtl w:val="0"/>
              </w:rPr>
              <w:t xml:space="preserve">A partir das 16 h</w:t>
            </w:r>
          </w:p>
        </w:tc>
        <w:tc>
          <w:tcPr>
            <w:vAlign w:val="center"/>
          </w:tcPr>
          <w:p w:rsidR="00000000" w:rsidDel="00000000" w:rsidP="00000000" w:rsidRDefault="00000000" w:rsidRPr="00000000" w14:paraId="00000120">
            <w:pPr>
              <w:jc w:val="center"/>
              <w:rPr>
                <w:vertAlign w:val="baseline"/>
              </w:rPr>
            </w:pPr>
            <w:r w:rsidDel="00000000" w:rsidR="00000000" w:rsidRPr="00000000">
              <w:rPr>
                <w:vertAlign w:val="baseline"/>
                <w:rtl w:val="0"/>
              </w:rPr>
              <w:t xml:space="preserve">Divulgação do resultado das inscrições</w:t>
            </w:r>
          </w:p>
        </w:tc>
        <w:tc>
          <w:tcPr>
            <w:vAlign w:val="center"/>
          </w:tcPr>
          <w:p w:rsidR="00000000" w:rsidDel="00000000" w:rsidP="00000000" w:rsidRDefault="00000000" w:rsidRPr="00000000" w14:paraId="00000121">
            <w:pPr>
              <w:jc w:val="center"/>
              <w:rPr>
                <w:sz w:val="18"/>
                <w:szCs w:val="18"/>
                <w:vertAlign w:val="baseline"/>
              </w:rPr>
            </w:pPr>
            <w:r w:rsidDel="00000000" w:rsidR="00000000" w:rsidRPr="00000000">
              <w:rPr>
                <w:sz w:val="18"/>
                <w:szCs w:val="18"/>
                <w:vertAlign w:val="baseline"/>
                <w:rtl w:val="0"/>
              </w:rPr>
              <w:t xml:space="preserve">Secretaria Municipal de Educação, Praça Padre Altamiro de Faria, nº 178 – Centro – São Sebastião do Oeste – MG e site: www.saosebastiaodooeste.mg.gov.br.</w:t>
            </w:r>
          </w:p>
        </w:tc>
      </w:tr>
      <w:tr>
        <w:trPr>
          <w:cantSplit w:val="0"/>
          <w:tblHeader w:val="0"/>
        </w:trPr>
        <w:tc>
          <w:tcPr>
            <w:vAlign w:val="center"/>
          </w:tcPr>
          <w:p w:rsidR="00000000" w:rsidDel="00000000" w:rsidP="00000000" w:rsidRDefault="00000000" w:rsidRPr="00000000" w14:paraId="00000122">
            <w:pPr>
              <w:jc w:val="center"/>
              <w:rPr>
                <w:sz w:val="22"/>
                <w:szCs w:val="22"/>
                <w:vertAlign w:val="baseline"/>
              </w:rPr>
            </w:pPr>
            <w:r w:rsidDel="00000000" w:rsidR="00000000" w:rsidRPr="00000000">
              <w:rPr>
                <w:sz w:val="22"/>
                <w:szCs w:val="22"/>
                <w:vertAlign w:val="baseline"/>
                <w:rtl w:val="0"/>
              </w:rPr>
              <w:t xml:space="preserve">15/06/2023 a 16/06/2023</w:t>
            </w:r>
          </w:p>
        </w:tc>
        <w:tc>
          <w:tcPr>
            <w:vAlign w:val="center"/>
          </w:tcPr>
          <w:p w:rsidR="00000000" w:rsidDel="00000000" w:rsidP="00000000" w:rsidRDefault="00000000" w:rsidRPr="00000000" w14:paraId="00000123">
            <w:pPr>
              <w:jc w:val="center"/>
              <w:rPr>
                <w:sz w:val="22"/>
                <w:szCs w:val="22"/>
                <w:vertAlign w:val="baseline"/>
              </w:rPr>
            </w:pPr>
            <w:r w:rsidDel="00000000" w:rsidR="00000000" w:rsidRPr="00000000">
              <w:rPr>
                <w:sz w:val="22"/>
                <w:szCs w:val="22"/>
                <w:vertAlign w:val="baseline"/>
                <w:rtl w:val="0"/>
              </w:rPr>
              <w:t xml:space="preserve">De 08 às 11 e de 13 às 16 horas</w:t>
            </w:r>
          </w:p>
        </w:tc>
        <w:tc>
          <w:tcPr>
            <w:vAlign w:val="center"/>
          </w:tcPr>
          <w:p w:rsidR="00000000" w:rsidDel="00000000" w:rsidP="00000000" w:rsidRDefault="00000000" w:rsidRPr="00000000" w14:paraId="00000124">
            <w:pPr>
              <w:jc w:val="center"/>
              <w:rPr>
                <w:vertAlign w:val="baseline"/>
              </w:rPr>
            </w:pPr>
            <w:r w:rsidDel="00000000" w:rsidR="00000000" w:rsidRPr="00000000">
              <w:rPr>
                <w:vertAlign w:val="baseline"/>
                <w:rtl w:val="0"/>
              </w:rPr>
              <w:t xml:space="preserve">Prazo para protocolo de recurso sobre o resultado do Processo Seletivo</w:t>
            </w:r>
          </w:p>
        </w:tc>
        <w:tc>
          <w:tcPr>
            <w:vAlign w:val="center"/>
          </w:tcPr>
          <w:p w:rsidR="00000000" w:rsidDel="00000000" w:rsidP="00000000" w:rsidRDefault="00000000" w:rsidRPr="00000000" w14:paraId="00000125">
            <w:pPr>
              <w:jc w:val="center"/>
              <w:rPr>
                <w:vertAlign w:val="baseline"/>
              </w:rPr>
            </w:pPr>
            <w:r w:rsidDel="00000000" w:rsidR="00000000" w:rsidRPr="00000000">
              <w:rPr>
                <w:sz w:val="18"/>
                <w:szCs w:val="18"/>
                <w:vertAlign w:val="baseline"/>
                <w:rtl w:val="0"/>
              </w:rPr>
              <w:t xml:space="preserve">Secretaria Municipal de Educação, Praça Padre Altamiro de Faria, nº 178 – Centro – São Sebastião do Oeste – MG</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6">
            <w:pPr>
              <w:jc w:val="center"/>
              <w:rPr>
                <w:sz w:val="22"/>
                <w:szCs w:val="22"/>
                <w:vertAlign w:val="baseline"/>
              </w:rPr>
            </w:pPr>
            <w:r w:rsidDel="00000000" w:rsidR="00000000" w:rsidRPr="00000000">
              <w:rPr>
                <w:sz w:val="22"/>
                <w:szCs w:val="22"/>
                <w:vertAlign w:val="baseline"/>
                <w:rtl w:val="0"/>
              </w:rPr>
              <w:t xml:space="preserve">19/06/2023 a 21/06/2023</w:t>
            </w:r>
          </w:p>
        </w:tc>
        <w:tc>
          <w:tcPr>
            <w:vAlign w:val="center"/>
          </w:tcPr>
          <w:p w:rsidR="00000000" w:rsidDel="00000000" w:rsidP="00000000" w:rsidRDefault="00000000" w:rsidRPr="00000000" w14:paraId="00000127">
            <w:pPr>
              <w:jc w:val="center"/>
              <w:rPr>
                <w:sz w:val="22"/>
                <w:szCs w:val="22"/>
                <w:vertAlign w:val="baseline"/>
              </w:rPr>
            </w:pPr>
            <w:r w:rsidDel="00000000" w:rsidR="00000000" w:rsidRPr="00000000">
              <w:rPr>
                <w:sz w:val="22"/>
                <w:szCs w:val="22"/>
                <w:vertAlign w:val="baseline"/>
                <w:rtl w:val="0"/>
              </w:rPr>
              <w:t xml:space="preserve">De 08 às 11 e de 13 às 16 horas</w:t>
            </w:r>
          </w:p>
        </w:tc>
        <w:tc>
          <w:tcPr>
            <w:vAlign w:val="center"/>
          </w:tcPr>
          <w:p w:rsidR="00000000" w:rsidDel="00000000" w:rsidP="00000000" w:rsidRDefault="00000000" w:rsidRPr="00000000" w14:paraId="00000128">
            <w:pPr>
              <w:jc w:val="center"/>
              <w:rPr>
                <w:vertAlign w:val="baseline"/>
              </w:rPr>
            </w:pPr>
            <w:r w:rsidDel="00000000" w:rsidR="00000000" w:rsidRPr="00000000">
              <w:rPr>
                <w:vertAlign w:val="baseline"/>
                <w:rtl w:val="0"/>
              </w:rPr>
              <w:t xml:space="preserve">Análise dos Recursos interpostos.</w:t>
            </w:r>
          </w:p>
        </w:tc>
        <w:tc>
          <w:tcPr>
            <w:vAlign w:val="center"/>
          </w:tcPr>
          <w:p w:rsidR="00000000" w:rsidDel="00000000" w:rsidP="00000000" w:rsidRDefault="00000000" w:rsidRPr="00000000" w14:paraId="00000129">
            <w:pPr>
              <w:jc w:val="center"/>
              <w:rPr>
                <w:sz w:val="16"/>
                <w:szCs w:val="16"/>
                <w:vertAlign w:val="baseline"/>
              </w:rPr>
            </w:pPr>
            <w:r w:rsidDel="00000000" w:rsidR="00000000" w:rsidRPr="00000000">
              <w:rPr>
                <w:sz w:val="18"/>
                <w:szCs w:val="18"/>
                <w:vertAlign w:val="baseline"/>
                <w:rtl w:val="0"/>
              </w:rPr>
              <w:t xml:space="preserve">Secretaria Municipal de Educação, Praça Padre Altamiro de Faria, nº 178 – Centro – São Sebastião do Oeste – MG</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A">
            <w:pPr>
              <w:jc w:val="center"/>
              <w:rPr>
                <w:sz w:val="22"/>
                <w:szCs w:val="22"/>
                <w:vertAlign w:val="baseline"/>
              </w:rPr>
            </w:pPr>
            <w:r w:rsidDel="00000000" w:rsidR="00000000" w:rsidRPr="00000000">
              <w:rPr>
                <w:sz w:val="22"/>
                <w:szCs w:val="22"/>
                <w:vertAlign w:val="baseline"/>
                <w:rtl w:val="0"/>
              </w:rPr>
              <w:t xml:space="preserve">22/06/2023</w:t>
            </w:r>
          </w:p>
        </w:tc>
        <w:tc>
          <w:tcPr>
            <w:vAlign w:val="center"/>
          </w:tcPr>
          <w:p w:rsidR="00000000" w:rsidDel="00000000" w:rsidP="00000000" w:rsidRDefault="00000000" w:rsidRPr="00000000" w14:paraId="0000012B">
            <w:pPr>
              <w:jc w:val="center"/>
              <w:rPr>
                <w:sz w:val="22"/>
                <w:szCs w:val="22"/>
                <w:vertAlign w:val="baseline"/>
              </w:rPr>
            </w:pPr>
            <w:r w:rsidDel="00000000" w:rsidR="00000000" w:rsidRPr="00000000">
              <w:rPr>
                <w:sz w:val="22"/>
                <w:szCs w:val="22"/>
                <w:vertAlign w:val="baseline"/>
                <w:rtl w:val="0"/>
              </w:rPr>
              <w:t xml:space="preserve">A partir das 16 h</w:t>
            </w:r>
          </w:p>
        </w:tc>
        <w:tc>
          <w:tcPr>
            <w:vAlign w:val="center"/>
          </w:tcPr>
          <w:p w:rsidR="00000000" w:rsidDel="00000000" w:rsidP="00000000" w:rsidRDefault="00000000" w:rsidRPr="00000000" w14:paraId="0000012C">
            <w:pPr>
              <w:jc w:val="center"/>
              <w:rPr>
                <w:vertAlign w:val="baseline"/>
              </w:rPr>
            </w:pPr>
            <w:r w:rsidDel="00000000" w:rsidR="00000000" w:rsidRPr="00000000">
              <w:rPr>
                <w:vertAlign w:val="baseline"/>
                <w:rtl w:val="0"/>
              </w:rPr>
              <w:t xml:space="preserve">Disponibilização do julgamento dos recursos</w:t>
            </w:r>
          </w:p>
        </w:tc>
        <w:tc>
          <w:tcPr>
            <w:vAlign w:val="center"/>
          </w:tcPr>
          <w:p w:rsidR="00000000" w:rsidDel="00000000" w:rsidP="00000000" w:rsidRDefault="00000000" w:rsidRPr="00000000" w14:paraId="0000012D">
            <w:pPr>
              <w:jc w:val="center"/>
              <w:rPr>
                <w:sz w:val="18"/>
                <w:szCs w:val="18"/>
                <w:vertAlign w:val="baseline"/>
              </w:rPr>
            </w:pPr>
            <w:r w:rsidDel="00000000" w:rsidR="00000000" w:rsidRPr="00000000">
              <w:rPr>
                <w:sz w:val="18"/>
                <w:szCs w:val="18"/>
                <w:vertAlign w:val="baseline"/>
                <w:rtl w:val="0"/>
              </w:rPr>
              <w:t xml:space="preserve">Secretaria Municipal de Educação, Praça Padre Altamiro de Faria, nº 178 – Centro – São Sebastião do Oeste – MG e site: www.saosebastiaodooeste.mg.gov.br.</w:t>
            </w:r>
          </w:p>
        </w:tc>
      </w:tr>
      <w:tr>
        <w:trPr>
          <w:cantSplit w:val="0"/>
          <w:tblHeader w:val="0"/>
        </w:trPr>
        <w:tc>
          <w:tcPr>
            <w:vAlign w:val="center"/>
          </w:tcPr>
          <w:p w:rsidR="00000000" w:rsidDel="00000000" w:rsidP="00000000" w:rsidRDefault="00000000" w:rsidRPr="00000000" w14:paraId="0000012E">
            <w:pPr>
              <w:spacing w:line="360" w:lineRule="auto"/>
              <w:jc w:val="center"/>
              <w:rPr>
                <w:sz w:val="22"/>
                <w:szCs w:val="22"/>
                <w:vertAlign w:val="baseline"/>
              </w:rPr>
            </w:pPr>
            <w:r w:rsidDel="00000000" w:rsidR="00000000" w:rsidRPr="00000000">
              <w:rPr>
                <w:sz w:val="22"/>
                <w:szCs w:val="22"/>
                <w:vertAlign w:val="baseline"/>
                <w:rtl w:val="0"/>
              </w:rPr>
              <w:t xml:space="preserve">22/06/2023</w:t>
            </w:r>
          </w:p>
        </w:tc>
        <w:tc>
          <w:tcPr>
            <w:vAlign w:val="center"/>
          </w:tcPr>
          <w:p w:rsidR="00000000" w:rsidDel="00000000" w:rsidP="00000000" w:rsidRDefault="00000000" w:rsidRPr="00000000" w14:paraId="0000012F">
            <w:pPr>
              <w:jc w:val="center"/>
              <w:rPr>
                <w:sz w:val="22"/>
                <w:szCs w:val="22"/>
                <w:vertAlign w:val="baseline"/>
              </w:rPr>
            </w:pPr>
            <w:r w:rsidDel="00000000" w:rsidR="00000000" w:rsidRPr="00000000">
              <w:rPr>
                <w:sz w:val="22"/>
                <w:szCs w:val="22"/>
                <w:vertAlign w:val="baseline"/>
                <w:rtl w:val="0"/>
              </w:rPr>
              <w:t xml:space="preserve">A partir das 16 h</w:t>
            </w:r>
          </w:p>
        </w:tc>
        <w:tc>
          <w:tcPr>
            <w:vAlign w:val="center"/>
          </w:tcPr>
          <w:p w:rsidR="00000000" w:rsidDel="00000000" w:rsidP="00000000" w:rsidRDefault="00000000" w:rsidRPr="00000000" w14:paraId="00000130">
            <w:pPr>
              <w:jc w:val="center"/>
              <w:rPr>
                <w:vertAlign w:val="baseline"/>
              </w:rPr>
            </w:pPr>
            <w:r w:rsidDel="00000000" w:rsidR="00000000" w:rsidRPr="00000000">
              <w:rPr>
                <w:vertAlign w:val="baseline"/>
                <w:rtl w:val="0"/>
              </w:rPr>
              <w:t xml:space="preserve">Divulgação do Resultado Final do Processo Seletivo Público Simplificado, apto à homologação pelo prefeito.</w:t>
            </w:r>
          </w:p>
        </w:tc>
        <w:tc>
          <w:tcPr>
            <w:vAlign w:val="center"/>
          </w:tcPr>
          <w:p w:rsidR="00000000" w:rsidDel="00000000" w:rsidP="00000000" w:rsidRDefault="00000000" w:rsidRPr="00000000" w14:paraId="00000131">
            <w:pPr>
              <w:jc w:val="center"/>
              <w:rPr>
                <w:sz w:val="18"/>
                <w:szCs w:val="18"/>
                <w:vertAlign w:val="baseline"/>
              </w:rPr>
            </w:pPr>
            <w:r w:rsidDel="00000000" w:rsidR="00000000" w:rsidRPr="00000000">
              <w:rPr>
                <w:sz w:val="18"/>
                <w:szCs w:val="18"/>
                <w:vertAlign w:val="baseline"/>
                <w:rtl w:val="0"/>
              </w:rPr>
              <w:t xml:space="preserve">Secretaria Municipal de Educação, Praça Padre Altamiro de Faria, nº 178 – Centro – São Sebastião do Oeste – MG, Escolas Municipais e site: www.saosebastiaodooeste.mg.gov.br.</w:t>
            </w:r>
          </w:p>
        </w:tc>
      </w:tr>
    </w:tbl>
    <w:p w:rsidR="00000000" w:rsidDel="00000000" w:rsidP="00000000" w:rsidRDefault="00000000" w:rsidRPr="00000000" w14:paraId="00000132">
      <w:pPr>
        <w:spacing w:line="360" w:lineRule="auto"/>
        <w:ind w:left="360" w:firstLine="0"/>
        <w:rPr>
          <w:b w:val="0"/>
          <w:sz w:val="24"/>
          <w:szCs w:val="24"/>
          <w:u w:val="single"/>
          <w:vertAlign w:val="baseline"/>
        </w:rPr>
      </w:pPr>
      <w:r w:rsidDel="00000000" w:rsidR="00000000" w:rsidRPr="00000000">
        <w:rPr>
          <w:rtl w:val="0"/>
        </w:rPr>
      </w:r>
    </w:p>
    <w:p w:rsidR="00000000" w:rsidDel="00000000" w:rsidP="00000000" w:rsidRDefault="00000000" w:rsidRPr="00000000" w14:paraId="00000133">
      <w:pPr>
        <w:spacing w:line="360" w:lineRule="auto"/>
        <w:ind w:left="360" w:firstLine="0"/>
        <w:rPr>
          <w:b w:val="0"/>
          <w:sz w:val="24"/>
          <w:szCs w:val="24"/>
          <w:u w:val="single"/>
          <w:vertAlign w:val="baseline"/>
        </w:rPr>
      </w:pPr>
      <w:r w:rsidDel="00000000" w:rsidR="00000000" w:rsidRPr="00000000">
        <w:rPr>
          <w:rtl w:val="0"/>
        </w:rPr>
      </w:r>
    </w:p>
    <w:p w:rsidR="00000000" w:rsidDel="00000000" w:rsidP="00000000" w:rsidRDefault="00000000" w:rsidRPr="00000000" w14:paraId="00000134">
      <w:pPr>
        <w:spacing w:line="360" w:lineRule="auto"/>
        <w:ind w:left="360" w:firstLine="0"/>
        <w:rPr>
          <w:b w:val="0"/>
          <w:sz w:val="24"/>
          <w:szCs w:val="24"/>
          <w:u w:val="single"/>
          <w:vertAlign w:val="baseline"/>
        </w:rPr>
      </w:pPr>
      <w:r w:rsidDel="00000000" w:rsidR="00000000" w:rsidRPr="00000000">
        <w:rPr>
          <w:rtl w:val="0"/>
        </w:rPr>
      </w:r>
    </w:p>
    <w:p w:rsidR="00000000" w:rsidDel="00000000" w:rsidP="00000000" w:rsidRDefault="00000000" w:rsidRPr="00000000" w14:paraId="00000135">
      <w:pPr>
        <w:spacing w:line="360" w:lineRule="auto"/>
        <w:ind w:left="360" w:firstLine="0"/>
        <w:rPr>
          <w:b w:val="0"/>
          <w:sz w:val="24"/>
          <w:szCs w:val="24"/>
          <w:u w:val="single"/>
          <w:vertAlign w:val="baseline"/>
        </w:rPr>
      </w:pPr>
      <w:r w:rsidDel="00000000" w:rsidR="00000000" w:rsidRPr="00000000">
        <w:rPr>
          <w:rtl w:val="0"/>
        </w:rPr>
      </w:r>
    </w:p>
    <w:p w:rsidR="00000000" w:rsidDel="00000000" w:rsidP="00000000" w:rsidRDefault="00000000" w:rsidRPr="00000000" w14:paraId="00000136">
      <w:pPr>
        <w:spacing w:line="360" w:lineRule="auto"/>
        <w:ind w:left="360" w:firstLine="0"/>
        <w:jc w:val="center"/>
        <w:rPr>
          <w:b w:val="0"/>
          <w:sz w:val="24"/>
          <w:szCs w:val="24"/>
          <w:u w:val="single"/>
          <w:vertAlign w:val="baseline"/>
        </w:rPr>
      </w:pPr>
      <w:r w:rsidDel="00000000" w:rsidR="00000000" w:rsidRPr="00000000">
        <w:br w:type="page"/>
      </w:r>
      <w:r w:rsidDel="00000000" w:rsidR="00000000" w:rsidRPr="00000000">
        <w:rPr>
          <w:b w:val="1"/>
          <w:sz w:val="24"/>
          <w:szCs w:val="24"/>
          <w:u w:val="single"/>
          <w:vertAlign w:val="baseline"/>
          <w:rtl w:val="0"/>
        </w:rPr>
        <w:t xml:space="preserve">ANEXO II –EDITAL Nº 001/2023 - FICHA DE INSCRIÇÃO</w:t>
      </w:r>
      <w:r w:rsidDel="00000000" w:rsidR="00000000" w:rsidRPr="00000000">
        <w:rPr>
          <w:rtl w:val="0"/>
        </w:rPr>
      </w:r>
    </w:p>
    <w:p w:rsidR="00000000" w:rsidDel="00000000" w:rsidP="00000000" w:rsidRDefault="00000000" w:rsidRPr="00000000" w14:paraId="00000137">
      <w:pPr>
        <w:ind w:left="360" w:firstLine="0"/>
        <w:jc w:val="center"/>
        <w:rPr>
          <w:sz w:val="18"/>
          <w:szCs w:val="18"/>
          <w:vertAlign w:val="baseline"/>
        </w:rPr>
      </w:pPr>
      <w:r w:rsidDel="00000000" w:rsidR="00000000" w:rsidRPr="00000000">
        <w:rPr>
          <w:sz w:val="18"/>
          <w:szCs w:val="18"/>
          <w:vertAlign w:val="baseline"/>
          <w:rtl w:val="0"/>
        </w:rPr>
        <w:t xml:space="preserve">PROCESSO SELETIVO PÚBLICO SIMPLIFICADO PARA DIRETOR E VICE-DIRETOR ESCOLAR</w:t>
      </w:r>
    </w:p>
    <w:tbl>
      <w:tblPr>
        <w:tblStyle w:val="Table4"/>
        <w:tblW w:w="9828.0" w:type="dxa"/>
        <w:jc w:val="left"/>
        <w:tblInd w:w="-108.0" w:type="dxa"/>
        <w:tblLayout w:type="fixed"/>
        <w:tblLook w:val="0000"/>
      </w:tblPr>
      <w:tblGrid>
        <w:gridCol w:w="2376"/>
        <w:gridCol w:w="135"/>
        <w:gridCol w:w="1566"/>
        <w:gridCol w:w="426"/>
        <w:gridCol w:w="2126"/>
        <w:gridCol w:w="260"/>
        <w:gridCol w:w="59"/>
        <w:gridCol w:w="540"/>
        <w:gridCol w:w="2340"/>
        <w:tblGridChange w:id="0">
          <w:tblGrid>
            <w:gridCol w:w="2376"/>
            <w:gridCol w:w="135"/>
            <w:gridCol w:w="1566"/>
            <w:gridCol w:w="426"/>
            <w:gridCol w:w="2126"/>
            <w:gridCol w:w="260"/>
            <w:gridCol w:w="59"/>
            <w:gridCol w:w="540"/>
            <w:gridCol w:w="2340"/>
          </w:tblGrid>
        </w:tblGridChange>
      </w:tblGrid>
      <w:tr>
        <w:trPr>
          <w:cantSplit w:val="0"/>
          <w:trHeight w:val="272" w:hRule="atLeast"/>
          <w:tblHeader w:val="0"/>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ind w:left="-360" w:firstLine="360"/>
              <w:jc w:val="center"/>
              <w:rPr>
                <w:vertAlign w:val="baseline"/>
              </w:rPr>
            </w:pPr>
            <w:r w:rsidDel="00000000" w:rsidR="00000000" w:rsidRPr="00000000">
              <w:rPr>
                <w:vertAlign w:val="baseline"/>
                <w:rtl w:val="0"/>
              </w:rPr>
              <w:t xml:space="preserve">Prefeitura Municipal de São Sebastião do Oeste.  Edital: </w:t>
            </w:r>
            <w:r w:rsidDel="00000000" w:rsidR="00000000" w:rsidRPr="00000000">
              <w:rPr>
                <w:u w:val="single"/>
                <w:vertAlign w:val="baseline"/>
                <w:rtl w:val="0"/>
              </w:rPr>
              <w:t xml:space="preserve">001</w:t>
            </w:r>
            <w:r w:rsidDel="00000000" w:rsidR="00000000" w:rsidRPr="00000000">
              <w:rPr>
                <w:vertAlign w:val="baseline"/>
                <w:rtl w:val="0"/>
              </w:rPr>
              <w:t xml:space="preserve"> /</w:t>
            </w:r>
            <w:r w:rsidDel="00000000" w:rsidR="00000000" w:rsidRPr="00000000">
              <w:rPr>
                <w:u w:val="single"/>
                <w:vertAlign w:val="baseline"/>
                <w:rtl w:val="0"/>
              </w:rPr>
              <w:t xml:space="preserve">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F">
            <w:pPr>
              <w:jc w:val="center"/>
              <w:rPr>
                <w:vertAlign w:val="baseline"/>
              </w:rPr>
            </w:pPr>
            <w:r w:rsidDel="00000000" w:rsidR="00000000" w:rsidRPr="00000000">
              <w:rPr>
                <w:vertAlign w:val="baseline"/>
                <w:rtl w:val="0"/>
              </w:rPr>
              <w:t xml:space="preserve">Nº Inscrição: __________</w:t>
            </w:r>
          </w:p>
        </w:tc>
      </w:tr>
      <w:tr>
        <w:trPr>
          <w:cantSplit w:val="0"/>
          <w:trHeight w:val="704" w:hRule="atLeast"/>
          <w:tblHeader w:val="0"/>
        </w:trPr>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1">
            <w:pPr>
              <w:jc w:val="center"/>
              <w:rPr>
                <w:sz w:val="18"/>
                <w:szCs w:val="18"/>
                <w:vertAlign w:val="baseline"/>
              </w:rPr>
            </w:pPr>
            <w:r w:rsidDel="00000000" w:rsidR="00000000" w:rsidRPr="00000000">
              <w:rPr>
                <w:sz w:val="18"/>
                <w:szCs w:val="18"/>
                <w:vertAlign w:val="baseline"/>
                <w:rtl w:val="0"/>
              </w:rPr>
              <w:t xml:space="preserve">Cargo(s) a que concorre: </w:t>
            </w:r>
          </w:p>
          <w:p w:rsidR="00000000" w:rsidDel="00000000" w:rsidP="00000000" w:rsidRDefault="00000000" w:rsidRPr="00000000" w14:paraId="00000142">
            <w:pPr>
              <w:jc w:val="center"/>
              <w:rPr>
                <w:sz w:val="18"/>
                <w:szCs w:val="18"/>
                <w:vertAlign w:val="baseline"/>
              </w:rPr>
            </w:pPr>
            <w:r w:rsidDel="00000000" w:rsidR="00000000" w:rsidRPr="00000000">
              <w:rPr>
                <w:sz w:val="18"/>
                <w:szCs w:val="18"/>
                <w:vertAlign w:val="baseline"/>
                <w:rtl w:val="0"/>
              </w:rPr>
              <w:t xml:space="preserve">(  ) Diretor Escolar Creche Municipal Mundo Mágico</w:t>
            </w:r>
          </w:p>
          <w:p w:rsidR="00000000" w:rsidDel="00000000" w:rsidP="00000000" w:rsidRDefault="00000000" w:rsidRPr="00000000" w14:paraId="00000143">
            <w:pPr>
              <w:jc w:val="center"/>
              <w:rPr>
                <w:sz w:val="18"/>
                <w:szCs w:val="18"/>
                <w:vertAlign w:val="baseline"/>
              </w:rPr>
            </w:pPr>
            <w:r w:rsidDel="00000000" w:rsidR="00000000" w:rsidRPr="00000000">
              <w:rPr>
                <w:sz w:val="18"/>
                <w:szCs w:val="18"/>
                <w:vertAlign w:val="baseline"/>
                <w:rtl w:val="0"/>
              </w:rPr>
              <w:t xml:space="preserve">(  ) Diretor Escolar EM Dep. Jaime Martins</w:t>
            </w:r>
          </w:p>
        </w:tc>
        <w:tc>
          <w:tcPr>
            <w:gridSpan w:val="6"/>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46">
            <w:pPr>
              <w:pBdr>
                <w:right w:color="000000" w:space="4" w:sz="4" w:val="single"/>
              </w:pBdr>
              <w:rPr>
                <w:sz w:val="18"/>
                <w:szCs w:val="18"/>
                <w:vertAlign w:val="baseline"/>
              </w:rPr>
            </w:pPr>
            <w:r w:rsidDel="00000000" w:rsidR="00000000" w:rsidRPr="00000000">
              <w:rPr>
                <w:vertAlign w:val="baseline"/>
                <w:rtl w:val="0"/>
              </w:rPr>
              <w:t xml:space="preserve">(   ) </w:t>
            </w:r>
            <w:r w:rsidDel="00000000" w:rsidR="00000000" w:rsidRPr="00000000">
              <w:rPr>
                <w:sz w:val="18"/>
                <w:szCs w:val="18"/>
                <w:vertAlign w:val="baseline"/>
                <w:rtl w:val="0"/>
              </w:rPr>
              <w:t xml:space="preserve">Vice-diretor Escolar para atuação na Creche Municipal Mundo Mágico</w:t>
            </w:r>
          </w:p>
          <w:p w:rsidR="00000000" w:rsidDel="00000000" w:rsidP="00000000" w:rsidRDefault="00000000" w:rsidRPr="00000000" w14:paraId="00000147">
            <w:pPr>
              <w:pBdr>
                <w:right w:color="000000" w:space="4" w:sz="4" w:val="single"/>
              </w:pBdr>
              <w:rPr>
                <w:vertAlign w:val="baseline"/>
              </w:rPr>
            </w:pPr>
            <w:r w:rsidDel="00000000" w:rsidR="00000000" w:rsidRPr="00000000">
              <w:rPr>
                <w:vertAlign w:val="baseline"/>
                <w:rtl w:val="0"/>
              </w:rPr>
              <w:t xml:space="preserve">(   ) Vice-diretor Escolar para atuação na EMI São Sebastião</w:t>
            </w:r>
          </w:p>
          <w:p w:rsidR="00000000" w:rsidDel="00000000" w:rsidP="00000000" w:rsidRDefault="00000000" w:rsidRPr="00000000" w14:paraId="00000148">
            <w:pPr>
              <w:pBdr>
                <w:right w:color="000000" w:space="4" w:sz="4" w:val="single"/>
              </w:pBdr>
              <w:jc w:val="center"/>
              <w:rPr>
                <w:vertAlign w:val="baseline"/>
              </w:rPr>
            </w:pPr>
            <w:r w:rsidDel="00000000" w:rsidR="00000000" w:rsidRPr="00000000">
              <w:rPr>
                <w:vertAlign w:val="baseline"/>
                <w:rtl w:val="0"/>
              </w:rPr>
              <w:t xml:space="preserve">(   ) Vice-diretor Escolar para atuação na EM Dep. Jaime Martins</w:t>
            </w:r>
          </w:p>
        </w:tc>
      </w:tr>
      <w:tr>
        <w:trPr>
          <w:cantSplit w:val="0"/>
          <w:trHeight w:val="274" w:hRule="atLeast"/>
          <w:tblHeader w:val="0"/>
        </w:trPr>
        <w:tc>
          <w:tcPr>
            <w:gridSpan w:val="9"/>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jc w:val="center"/>
              <w:rPr>
                <w:vertAlign w:val="baseline"/>
              </w:rPr>
            </w:pPr>
            <w:r w:rsidDel="00000000" w:rsidR="00000000" w:rsidRPr="00000000">
              <w:rPr>
                <w:vertAlign w:val="baseline"/>
                <w:rtl w:val="0"/>
              </w:rPr>
              <w:t xml:space="preserve">Nome completo:</w:t>
            </w:r>
          </w:p>
          <w:p w:rsidR="00000000" w:rsidDel="00000000" w:rsidP="00000000" w:rsidRDefault="00000000" w:rsidRPr="00000000" w14:paraId="0000014F">
            <w:pPr>
              <w:jc w:val="center"/>
              <w:rPr>
                <w:vertAlign w:val="baseline"/>
              </w:rPr>
            </w:pPr>
            <w:r w:rsidDel="00000000" w:rsidR="00000000" w:rsidRPr="00000000">
              <w:rPr>
                <w:rtl w:val="0"/>
              </w:rPr>
            </w:r>
          </w:p>
        </w:tc>
      </w:tr>
      <w:tr>
        <w:trPr>
          <w:cantSplit w:val="0"/>
          <w:trHeight w:val="276" w:hRule="atLeast"/>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8">
            <w:pPr>
              <w:jc w:val="center"/>
              <w:rPr>
                <w:vertAlign w:val="baseline"/>
              </w:rPr>
            </w:pPr>
            <w:r w:rsidDel="00000000" w:rsidR="00000000" w:rsidRPr="00000000">
              <w:rPr>
                <w:vertAlign w:val="baseline"/>
                <w:rtl w:val="0"/>
              </w:rPr>
              <w:t xml:space="preserve">Data de nascimento:</w:t>
            </w:r>
          </w:p>
          <w:p w:rsidR="00000000" w:rsidDel="00000000" w:rsidP="00000000" w:rsidRDefault="00000000" w:rsidRPr="00000000" w14:paraId="00000159">
            <w:pPr>
              <w:jc w:val="center"/>
              <w:rPr>
                <w:vertAlign w:val="baseline"/>
              </w:rPr>
            </w:pPr>
            <w:r w:rsidDel="00000000" w:rsidR="00000000" w:rsidRPr="00000000">
              <w:rPr>
                <w:vertAlign w:val="baseline"/>
                <w:rtl w:val="0"/>
              </w:rPr>
              <w:t xml:space="preserve">_____/_____/_______</w:t>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B">
            <w:pPr>
              <w:jc w:val="center"/>
              <w:rPr>
                <w:vertAlign w:val="baseline"/>
              </w:rPr>
            </w:pPr>
            <w:r w:rsidDel="00000000" w:rsidR="00000000" w:rsidRPr="00000000">
              <w:rPr>
                <w:vertAlign w:val="baseline"/>
                <w:rtl w:val="0"/>
              </w:rPr>
              <w:t xml:space="preserve">RG/Data de expedição</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F">
            <w:pPr>
              <w:jc w:val="center"/>
              <w:rPr>
                <w:vertAlign w:val="baseline"/>
              </w:rPr>
            </w:pPr>
            <w:r w:rsidDel="00000000" w:rsidR="00000000" w:rsidRPr="00000000">
              <w:rPr>
                <w:vertAlign w:val="baseline"/>
                <w:rtl w:val="0"/>
              </w:rPr>
              <w:t xml:space="preserve">CPF</w:t>
            </w:r>
          </w:p>
        </w:tc>
      </w:tr>
      <w:tr>
        <w:trPr>
          <w:cantSplit w:val="0"/>
          <w:trHeight w:val="378" w:hRule="atLeast"/>
          <w:tblHeader w:val="0"/>
        </w:trPr>
        <w:tc>
          <w:tcPr>
            <w:gridSpan w:val="9"/>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jc w:val="center"/>
              <w:rPr>
                <w:vertAlign w:val="baseline"/>
              </w:rPr>
            </w:pPr>
            <w:r w:rsidDel="00000000" w:rsidR="00000000" w:rsidRPr="00000000">
              <w:rPr>
                <w:vertAlign w:val="baseline"/>
                <w:rtl w:val="0"/>
              </w:rPr>
              <w:t xml:space="preserve">Endereço completo</w:t>
            </w:r>
          </w:p>
          <w:p w:rsidR="00000000" w:rsidDel="00000000" w:rsidP="00000000" w:rsidRDefault="00000000" w:rsidRPr="00000000" w14:paraId="00000163">
            <w:pPr>
              <w:jc w:val="cente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C">
            <w:pPr>
              <w:jc w:val="center"/>
              <w:rPr>
                <w:vertAlign w:val="baseline"/>
              </w:rPr>
            </w:pPr>
            <w:r w:rsidDel="00000000" w:rsidR="00000000" w:rsidRPr="00000000">
              <w:rPr>
                <w:vertAlign w:val="baseline"/>
                <w:rtl w:val="0"/>
              </w:rPr>
              <w:t xml:space="preserve">CEP:</w:t>
            </w:r>
          </w:p>
          <w:p w:rsidR="00000000" w:rsidDel="00000000" w:rsidP="00000000" w:rsidRDefault="00000000" w:rsidRPr="00000000" w14:paraId="0000016D">
            <w:pPr>
              <w:jc w:val="center"/>
              <w:rP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E">
            <w:pPr>
              <w:jc w:val="center"/>
              <w:rPr>
                <w:vertAlign w:val="baseline"/>
              </w:rPr>
            </w:pPr>
            <w:r w:rsidDel="00000000" w:rsidR="00000000" w:rsidRPr="00000000">
              <w:rPr>
                <w:vertAlign w:val="baseline"/>
                <w:rtl w:val="0"/>
              </w:rPr>
              <w:t xml:space="preserve">Tel. Residencial</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2">
            <w:pPr>
              <w:jc w:val="center"/>
              <w:rPr>
                <w:vertAlign w:val="baseline"/>
              </w:rPr>
            </w:pPr>
            <w:r w:rsidDel="00000000" w:rsidR="00000000" w:rsidRPr="00000000">
              <w:rPr>
                <w:vertAlign w:val="baseline"/>
                <w:rtl w:val="0"/>
              </w:rPr>
              <w:t xml:space="preserve">Celular</w:t>
            </w:r>
          </w:p>
        </w:tc>
      </w:tr>
      <w:tr>
        <w:trPr>
          <w:cantSplit w:val="0"/>
          <w:trHeight w:val="746" w:hRule="atLeast"/>
          <w:tblHeader w:val="0"/>
        </w:trPr>
        <w:tc>
          <w:tcPr>
            <w:gridSpan w:val="4"/>
            <w:tcBorders>
              <w:top w:color="000000" w:space="0" w:sz="4" w:val="single"/>
              <w:left w:color="000000" w:space="0" w:sz="4" w:val="single"/>
              <w:right w:color="000000" w:space="0" w:sz="4" w:val="single"/>
            </w:tcBorders>
            <w:vAlign w:val="top"/>
          </w:tcPr>
          <w:p w:rsidR="00000000" w:rsidDel="00000000" w:rsidP="00000000" w:rsidRDefault="00000000" w:rsidRPr="00000000" w14:paraId="00000176">
            <w:pPr>
              <w:jc w:val="center"/>
              <w:rPr>
                <w:vertAlign w:val="baseline"/>
              </w:rPr>
            </w:pPr>
            <w:r w:rsidDel="00000000" w:rsidR="00000000" w:rsidRPr="00000000">
              <w:rPr>
                <w:vertAlign w:val="baseline"/>
                <w:rtl w:val="0"/>
              </w:rPr>
              <w:t xml:space="preserve">E-mail:</w:t>
            </w:r>
          </w:p>
        </w:tc>
        <w:tc>
          <w:tcPr>
            <w:gridSpan w:val="5"/>
            <w:tcBorders>
              <w:top w:color="000000" w:space="0" w:sz="4" w:val="single"/>
              <w:left w:color="000000" w:space="0" w:sz="4" w:val="single"/>
              <w:right w:color="000000" w:space="0" w:sz="4" w:val="single"/>
            </w:tcBorders>
            <w:vAlign w:val="top"/>
          </w:tcPr>
          <w:p w:rsidR="00000000" w:rsidDel="00000000" w:rsidP="00000000" w:rsidRDefault="00000000" w:rsidRPr="00000000" w14:paraId="0000017A">
            <w:pPr>
              <w:jc w:val="center"/>
              <w:rPr>
                <w:vertAlign w:val="baseline"/>
              </w:rPr>
            </w:pPr>
            <w:r w:rsidDel="00000000" w:rsidR="00000000" w:rsidRPr="00000000">
              <w:rPr>
                <w:vertAlign w:val="baseline"/>
                <w:rtl w:val="0"/>
              </w:rPr>
              <w:t xml:space="preserve">Escolaridade a ser comprovada:</w:t>
            </w:r>
          </w:p>
          <w:p w:rsidR="00000000" w:rsidDel="00000000" w:rsidP="00000000" w:rsidRDefault="00000000" w:rsidRPr="00000000" w14:paraId="0000017B">
            <w:pPr>
              <w:jc w:val="center"/>
              <w:rPr>
                <w:vertAlign w:val="baseline"/>
              </w:rPr>
            </w:pPr>
            <w:r w:rsidDel="00000000" w:rsidR="00000000" w:rsidRPr="00000000">
              <w:rPr>
                <w:vertAlign w:val="baseline"/>
                <w:rtl w:val="0"/>
              </w:rPr>
              <w:t xml:space="preserve">(   ) Licenciatura Plena em Pedagogia </w:t>
            </w:r>
          </w:p>
          <w:p w:rsidR="00000000" w:rsidDel="00000000" w:rsidP="00000000" w:rsidRDefault="00000000" w:rsidRPr="00000000" w14:paraId="0000017C">
            <w:pPr>
              <w:jc w:val="center"/>
              <w:rPr>
                <w:vertAlign w:val="baseline"/>
              </w:rPr>
            </w:pPr>
            <w:r w:rsidDel="00000000" w:rsidR="00000000" w:rsidRPr="00000000">
              <w:rPr>
                <w:vertAlign w:val="baseline"/>
                <w:rtl w:val="0"/>
              </w:rPr>
              <w:t xml:space="preserve">(   )  Licenciatura Plena em qualquer área do conhecimento acrescida de Pós Graduação em Gestão/Administração Escolar</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1">
            <w:pPr>
              <w:jc w:val="center"/>
              <w:rPr>
                <w:vertAlign w:val="baseline"/>
              </w:rPr>
            </w:pPr>
            <w:r w:rsidDel="00000000" w:rsidR="00000000" w:rsidRPr="00000000">
              <w:rPr>
                <w:vertAlign w:val="baseline"/>
                <w:rtl w:val="0"/>
              </w:rPr>
              <w:t xml:space="preserve">É servidor público efetivo na rede municipal de Educação de São Seb. do Oeste?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9">
            <w:pPr>
              <w:jc w:val="center"/>
              <w:rPr>
                <w:vertAlign w:val="baseline"/>
              </w:rPr>
            </w:pPr>
            <w:r w:rsidDel="00000000" w:rsidR="00000000" w:rsidRPr="00000000">
              <w:rPr>
                <w:vertAlign w:val="baseline"/>
                <w:rtl w:val="0"/>
              </w:rPr>
              <w:t xml:space="preserve">(   ) Sim    (   )Não</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A">
            <w:pPr>
              <w:jc w:val="center"/>
              <w:rPr>
                <w:vertAlign w:val="baseline"/>
              </w:rPr>
            </w:pPr>
            <w:r w:rsidDel="00000000" w:rsidR="00000000" w:rsidRPr="00000000">
              <w:rPr>
                <w:vertAlign w:val="baseline"/>
                <w:rtl w:val="0"/>
              </w:rPr>
              <w:t xml:space="preserve">É servidor público contratado na rede municipal de ensino de São Seb. do Oeste e comprova o mínimo de 02 ano de exercício?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2">
            <w:pPr>
              <w:jc w:val="center"/>
              <w:rPr>
                <w:vertAlign w:val="baseline"/>
              </w:rPr>
            </w:pPr>
            <w:r w:rsidDel="00000000" w:rsidR="00000000" w:rsidRPr="00000000">
              <w:rPr>
                <w:vertAlign w:val="baseline"/>
                <w:rtl w:val="0"/>
              </w:rPr>
              <w:t xml:space="preserve">(   ) Sim    (   )Não</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3">
            <w:pPr>
              <w:jc w:val="center"/>
              <w:rPr>
                <w:vertAlign w:val="baseline"/>
              </w:rPr>
            </w:pPr>
            <w:r w:rsidDel="00000000" w:rsidR="00000000" w:rsidRPr="00000000">
              <w:rPr>
                <w:vertAlign w:val="baseline"/>
                <w:rtl w:val="0"/>
              </w:rPr>
              <w:t xml:space="preserve">Contagem de tempo na função de Diretor Escolar em escolas municipais de São Seb. do Oeste (tempo em dias, até 30/04/2023)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B">
            <w:pPr>
              <w:jc w:val="center"/>
              <w:rPr>
                <w:vertAlign w:val="baseline"/>
              </w:rPr>
            </w:pPr>
            <w:r w:rsidDel="00000000" w:rsidR="00000000" w:rsidRPr="00000000">
              <w:rPr>
                <w:vertAlign w:val="baseline"/>
                <w:rtl w:val="0"/>
              </w:rPr>
              <w:t xml:space="preserve">_____ dias</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C">
            <w:pPr>
              <w:jc w:val="center"/>
              <w:rPr>
                <w:vertAlign w:val="baseline"/>
              </w:rPr>
            </w:pPr>
            <w:r w:rsidDel="00000000" w:rsidR="00000000" w:rsidRPr="00000000">
              <w:rPr>
                <w:vertAlign w:val="baseline"/>
                <w:rtl w:val="0"/>
              </w:rPr>
              <w:t xml:space="preserve">Contagem de tempo na função de Vice-diretor Escolar em escolas municipais de São Seb. do Oeste (tempo em dias, até 30/04/2023)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4">
            <w:pPr>
              <w:jc w:val="center"/>
              <w:rPr>
                <w:vertAlign w:val="baseline"/>
              </w:rPr>
            </w:pPr>
            <w:r w:rsidDel="00000000" w:rsidR="00000000" w:rsidRPr="00000000">
              <w:rPr>
                <w:vertAlign w:val="baseline"/>
                <w:rtl w:val="0"/>
              </w:rPr>
              <w:t xml:space="preserve">_____ dias</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5">
            <w:pPr>
              <w:jc w:val="center"/>
              <w:rPr>
                <w:vertAlign w:val="baseline"/>
              </w:rPr>
            </w:pPr>
            <w:r w:rsidDel="00000000" w:rsidR="00000000" w:rsidRPr="00000000">
              <w:rPr>
                <w:vertAlign w:val="baseline"/>
                <w:rtl w:val="0"/>
              </w:rPr>
              <w:t xml:space="preserve">Contagem de tempo em cargo </w:t>
            </w:r>
            <w:r w:rsidDel="00000000" w:rsidR="00000000" w:rsidRPr="00000000">
              <w:rPr>
                <w:b w:val="1"/>
                <w:u w:val="single"/>
                <w:vertAlign w:val="baseline"/>
                <w:rtl w:val="0"/>
              </w:rPr>
              <w:t xml:space="preserve">efetivo</w:t>
            </w:r>
            <w:r w:rsidDel="00000000" w:rsidR="00000000" w:rsidRPr="00000000">
              <w:rPr>
                <w:vertAlign w:val="baseline"/>
                <w:rtl w:val="0"/>
              </w:rPr>
              <w:t xml:space="preserve"> como Professor I, Professor II ou Especialista em Educação em escolas municipais de São Seb. do Oeste, até 30/04/2023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D">
            <w:pPr>
              <w:jc w:val="center"/>
              <w:rPr>
                <w:vertAlign w:val="baseline"/>
              </w:rPr>
            </w:pPr>
            <w:r w:rsidDel="00000000" w:rsidR="00000000" w:rsidRPr="00000000">
              <w:rPr>
                <w:vertAlign w:val="baseline"/>
                <w:rtl w:val="0"/>
              </w:rPr>
              <w:t xml:space="preserve">_____ dias</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E">
            <w:pPr>
              <w:jc w:val="center"/>
              <w:rPr>
                <w:vertAlign w:val="baseline"/>
              </w:rPr>
            </w:pPr>
            <w:r w:rsidDel="00000000" w:rsidR="00000000" w:rsidRPr="00000000">
              <w:rPr>
                <w:vertAlign w:val="baseline"/>
                <w:rtl w:val="0"/>
              </w:rPr>
              <w:t xml:space="preserve">Contagem de tempo em cargo </w:t>
            </w:r>
            <w:r w:rsidDel="00000000" w:rsidR="00000000" w:rsidRPr="00000000">
              <w:rPr>
                <w:b w:val="1"/>
                <w:u w:val="single"/>
                <w:vertAlign w:val="baseline"/>
                <w:rtl w:val="0"/>
              </w:rPr>
              <w:t xml:space="preserve">contratado</w:t>
            </w:r>
            <w:r w:rsidDel="00000000" w:rsidR="00000000" w:rsidRPr="00000000">
              <w:rPr>
                <w:vertAlign w:val="baseline"/>
                <w:rtl w:val="0"/>
              </w:rPr>
              <w:t xml:space="preserve"> como Professor I, Professor II ou Especialista em Educação em escolas municipais de São Seb. do Oeste, até 30/04/2023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6">
            <w:pPr>
              <w:jc w:val="center"/>
              <w:rPr>
                <w:vertAlign w:val="baseline"/>
              </w:rPr>
            </w:pPr>
            <w:r w:rsidDel="00000000" w:rsidR="00000000" w:rsidRPr="00000000">
              <w:rPr>
                <w:vertAlign w:val="baseline"/>
                <w:rtl w:val="0"/>
              </w:rPr>
              <w:t xml:space="preserve">_____ dias</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7">
            <w:pPr>
              <w:jc w:val="both"/>
              <w:rPr>
                <w:vertAlign w:val="baseline"/>
              </w:rPr>
            </w:pPr>
            <w:r w:rsidDel="00000000" w:rsidR="00000000" w:rsidRPr="00000000">
              <w:rPr>
                <w:vertAlign w:val="baseline"/>
                <w:rtl w:val="0"/>
              </w:rPr>
              <w:t xml:space="preserve">Curso de Pós-Graduação Latu-Sensu, mínimo de 360 h (exceto se já estiver sendo usado para habilitação ao cargo)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F">
            <w:pPr>
              <w:jc w:val="center"/>
              <w:rPr>
                <w:vertAlign w:val="baseline"/>
              </w:rPr>
            </w:pPr>
            <w:r w:rsidDel="00000000" w:rsidR="00000000" w:rsidRPr="00000000">
              <w:rPr>
                <w:vertAlign w:val="baseline"/>
                <w:rtl w:val="0"/>
              </w:rPr>
              <w:t xml:space="preserve">Apresentou?</w:t>
            </w:r>
          </w:p>
          <w:p w:rsidR="00000000" w:rsidDel="00000000" w:rsidP="00000000" w:rsidRDefault="00000000" w:rsidRPr="00000000" w14:paraId="000001C0">
            <w:pPr>
              <w:jc w:val="center"/>
              <w:rPr>
                <w:vertAlign w:val="baseline"/>
              </w:rPr>
            </w:pPr>
            <w:r w:rsidDel="00000000" w:rsidR="00000000" w:rsidRPr="00000000">
              <w:rPr>
                <w:vertAlign w:val="baseline"/>
                <w:rtl w:val="0"/>
              </w:rPr>
              <w:t xml:space="preserve">(  ) Sim  (  ) Não</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1">
            <w:pPr>
              <w:jc w:val="center"/>
              <w:rPr>
                <w:vertAlign w:val="baseline"/>
              </w:rPr>
            </w:pPr>
            <w:r w:rsidDel="00000000" w:rsidR="00000000" w:rsidRPr="00000000">
              <w:rPr>
                <w:vertAlign w:val="baseline"/>
                <w:rtl w:val="0"/>
              </w:rPr>
              <w:t xml:space="preserve">Mestrado na área da Educação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9">
            <w:pPr>
              <w:jc w:val="center"/>
              <w:rPr>
                <w:vertAlign w:val="baseline"/>
              </w:rPr>
            </w:pPr>
            <w:r w:rsidDel="00000000" w:rsidR="00000000" w:rsidRPr="00000000">
              <w:rPr>
                <w:vertAlign w:val="baseline"/>
                <w:rtl w:val="0"/>
              </w:rPr>
              <w:t xml:space="preserve">Apresentou?</w:t>
            </w:r>
          </w:p>
          <w:p w:rsidR="00000000" w:rsidDel="00000000" w:rsidP="00000000" w:rsidRDefault="00000000" w:rsidRPr="00000000" w14:paraId="000001CA">
            <w:pPr>
              <w:jc w:val="center"/>
              <w:rPr>
                <w:vertAlign w:val="baseline"/>
              </w:rPr>
            </w:pPr>
            <w:r w:rsidDel="00000000" w:rsidR="00000000" w:rsidRPr="00000000">
              <w:rPr>
                <w:vertAlign w:val="baseline"/>
                <w:rtl w:val="0"/>
              </w:rPr>
              <w:t xml:space="preserve">(  ) Sim  (  ) Não</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B">
            <w:pPr>
              <w:jc w:val="center"/>
              <w:rPr>
                <w:vertAlign w:val="baseline"/>
              </w:rPr>
            </w:pPr>
            <w:r w:rsidDel="00000000" w:rsidR="00000000" w:rsidRPr="00000000">
              <w:rPr>
                <w:vertAlign w:val="baseline"/>
                <w:rtl w:val="0"/>
              </w:rPr>
              <w:t xml:space="preserve">Doutorado na área da Educação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3">
            <w:pPr>
              <w:jc w:val="center"/>
              <w:rPr>
                <w:vertAlign w:val="baseline"/>
              </w:rPr>
            </w:pPr>
            <w:r w:rsidDel="00000000" w:rsidR="00000000" w:rsidRPr="00000000">
              <w:rPr>
                <w:vertAlign w:val="baseline"/>
                <w:rtl w:val="0"/>
              </w:rPr>
              <w:t xml:space="preserve">Apresentou?</w:t>
            </w:r>
          </w:p>
          <w:p w:rsidR="00000000" w:rsidDel="00000000" w:rsidP="00000000" w:rsidRDefault="00000000" w:rsidRPr="00000000" w14:paraId="000001D4">
            <w:pPr>
              <w:jc w:val="center"/>
              <w:rPr>
                <w:vertAlign w:val="baseline"/>
              </w:rPr>
            </w:pPr>
            <w:r w:rsidDel="00000000" w:rsidR="00000000" w:rsidRPr="00000000">
              <w:rPr>
                <w:vertAlign w:val="baseline"/>
                <w:rtl w:val="0"/>
              </w:rPr>
              <w:t xml:space="preserve">(  ) Sim  (  ) Não</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5">
            <w:pPr>
              <w:jc w:val="center"/>
              <w:rPr>
                <w:vertAlign w:val="baseline"/>
              </w:rPr>
            </w:pPr>
            <w:r w:rsidDel="00000000" w:rsidR="00000000" w:rsidRPr="00000000">
              <w:rPr>
                <w:vertAlign w:val="baseline"/>
                <w:rtl w:val="0"/>
              </w:rPr>
              <w:t xml:space="preserve">Cursos de formação ministrados pela Secretaria Municipal de Educação, SEE/MG e entidades de ensino reconhecidas pelo sistema (mínimo de 60 horas)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D">
            <w:pPr>
              <w:jc w:val="center"/>
              <w:rPr>
                <w:vertAlign w:val="baseline"/>
              </w:rPr>
            </w:pPr>
            <w:r w:rsidDel="00000000" w:rsidR="00000000" w:rsidRPr="00000000">
              <w:rPr>
                <w:vertAlign w:val="baseline"/>
                <w:rtl w:val="0"/>
              </w:rPr>
              <w:t xml:space="preserve">Total de Cursos apresentados: ____ cursos</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E">
            <w:pPr>
              <w:jc w:val="center"/>
              <w:rPr>
                <w:vertAlign w:val="baseline"/>
              </w:rPr>
            </w:pPr>
            <w:r w:rsidDel="00000000" w:rsidR="00000000" w:rsidRPr="00000000">
              <w:rPr>
                <w:vertAlign w:val="baseline"/>
                <w:rtl w:val="0"/>
              </w:rPr>
              <w:t xml:space="preserve">Assinatura do Candidato</w:t>
            </w:r>
          </w:p>
          <w:p w:rsidR="00000000" w:rsidDel="00000000" w:rsidP="00000000" w:rsidRDefault="00000000" w:rsidRPr="00000000" w14:paraId="000001D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7">
            <w:pPr>
              <w:jc w:val="center"/>
              <w:rPr>
                <w:vertAlign w:val="baseline"/>
              </w:rPr>
            </w:pPr>
            <w:r w:rsidDel="00000000" w:rsidR="00000000" w:rsidRPr="00000000">
              <w:rPr>
                <w:vertAlign w:val="baseline"/>
                <w:rtl w:val="0"/>
              </w:rPr>
              <w:t xml:space="preserve">Data</w:t>
            </w:r>
          </w:p>
        </w:tc>
      </w:tr>
      <w:tr>
        <w:trPr>
          <w:cantSplit w:val="0"/>
          <w:tblHeader w:val="0"/>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8">
            <w:pPr>
              <w:jc w:val="center"/>
              <w:rPr>
                <w:vertAlign w:val="baseline"/>
              </w:rPr>
            </w:pPr>
            <w:r w:rsidDel="00000000" w:rsidR="00000000" w:rsidRPr="00000000">
              <w:rPr>
                <w:vertAlign w:val="baseline"/>
                <w:rtl w:val="0"/>
              </w:rPr>
              <w:t xml:space="preserve">Ass. Responsável pelo recebimento da inscrição na Secretaria Municipal de Educação</w:t>
            </w:r>
          </w:p>
          <w:p w:rsidR="00000000" w:rsidDel="00000000" w:rsidP="00000000" w:rsidRDefault="00000000" w:rsidRPr="00000000" w14:paraId="000001E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1">
            <w:pPr>
              <w:jc w:val="center"/>
              <w:rPr>
                <w:vertAlign w:val="baseline"/>
              </w:rPr>
            </w:pPr>
            <w:r w:rsidDel="00000000" w:rsidR="00000000" w:rsidRPr="00000000">
              <w:rPr>
                <w:vertAlign w:val="baseline"/>
                <w:rtl w:val="0"/>
              </w:rPr>
              <w:t xml:space="preserve">Data</w:t>
            </w:r>
          </w:p>
        </w:tc>
      </w:tr>
    </w:tbl>
    <w:p w:rsidR="00000000" w:rsidDel="00000000" w:rsidP="00000000" w:rsidRDefault="00000000" w:rsidRPr="00000000" w14:paraId="000001F2">
      <w:pPr>
        <w:jc w:val="center"/>
        <w:rPr>
          <w:i w:val="0"/>
          <w:sz w:val="18"/>
          <w:szCs w:val="18"/>
          <w:vertAlign w:val="baseline"/>
        </w:rPr>
      </w:pPr>
      <w:r w:rsidDel="00000000" w:rsidR="00000000" w:rsidRPr="00000000">
        <w:rPr>
          <w:i w:val="1"/>
          <w:sz w:val="18"/>
          <w:szCs w:val="18"/>
          <w:vertAlign w:val="baseline"/>
          <w:rtl w:val="0"/>
        </w:rPr>
        <w:t xml:space="preserve">FICHA DE INSCRIÇÃO</w:t>
      </w:r>
      <w:r w:rsidDel="00000000" w:rsidR="00000000" w:rsidRPr="00000000">
        <w:rPr>
          <w:rtl w:val="0"/>
        </w:rPr>
      </w:r>
    </w:p>
    <w:p w:rsidR="00000000" w:rsidDel="00000000" w:rsidP="00000000" w:rsidRDefault="00000000" w:rsidRPr="00000000" w14:paraId="000001F3">
      <w:pPr>
        <w:rPr>
          <w:vertAlign w:val="baseline"/>
        </w:rPr>
      </w:pPr>
      <w:r w:rsidDel="00000000" w:rsidR="00000000" w:rsidRPr="00000000">
        <w:rPr>
          <w:vertAlign w:val="baseline"/>
          <w:rtl w:val="0"/>
        </w:rPr>
        <w:t xml:space="preserve">.......................................................................................................................................................................................</w:t>
      </w:r>
    </w:p>
    <w:p w:rsidR="00000000" w:rsidDel="00000000" w:rsidP="00000000" w:rsidRDefault="00000000" w:rsidRPr="00000000" w14:paraId="000001F4">
      <w:pPr>
        <w:ind w:left="360" w:firstLine="0"/>
        <w:jc w:val="center"/>
        <w:rPr>
          <w:sz w:val="18"/>
          <w:szCs w:val="18"/>
          <w:vertAlign w:val="baseline"/>
        </w:rPr>
      </w:pPr>
      <w:r w:rsidDel="00000000" w:rsidR="00000000" w:rsidRPr="00000000">
        <w:rPr>
          <w:rtl w:val="0"/>
        </w:rPr>
      </w:r>
    </w:p>
    <w:p w:rsidR="00000000" w:rsidDel="00000000" w:rsidP="00000000" w:rsidRDefault="00000000" w:rsidRPr="00000000" w14:paraId="000001F5">
      <w:pPr>
        <w:ind w:left="360" w:firstLine="0"/>
        <w:jc w:val="center"/>
        <w:rPr>
          <w:sz w:val="18"/>
          <w:szCs w:val="18"/>
          <w:vertAlign w:val="baseline"/>
        </w:rPr>
      </w:pPr>
      <w:r w:rsidDel="00000000" w:rsidR="00000000" w:rsidRPr="00000000">
        <w:rPr>
          <w:sz w:val="18"/>
          <w:szCs w:val="18"/>
          <w:vertAlign w:val="baseline"/>
          <w:rtl w:val="0"/>
        </w:rPr>
        <w:t xml:space="preserve">PROCESSO SELETIVO PÚBLICO SIMPLIFICADO PARA DIRETOR E VICE-DIRETOR ESCOLAR</w:t>
      </w:r>
    </w:p>
    <w:tbl>
      <w:tblPr>
        <w:tblStyle w:val="Table5"/>
        <w:tblW w:w="9828.0" w:type="dxa"/>
        <w:jc w:val="left"/>
        <w:tblInd w:w="-108.0" w:type="dxa"/>
        <w:tblLayout w:type="fixed"/>
        <w:tblLook w:val="0000"/>
      </w:tblPr>
      <w:tblGrid>
        <w:gridCol w:w="4077"/>
        <w:gridCol w:w="2871"/>
        <w:gridCol w:w="540"/>
        <w:gridCol w:w="2340"/>
        <w:tblGridChange w:id="0">
          <w:tblGrid>
            <w:gridCol w:w="4077"/>
            <w:gridCol w:w="2871"/>
            <w:gridCol w:w="540"/>
            <w:gridCol w:w="2340"/>
          </w:tblGrid>
        </w:tblGridChange>
      </w:tblGrid>
      <w:tr>
        <w:trPr>
          <w:cantSplit w:val="0"/>
          <w:trHeight w:val="357"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6">
            <w:pPr>
              <w:ind w:left="-360" w:firstLine="360"/>
              <w:jc w:val="center"/>
              <w:rPr>
                <w:vertAlign w:val="baseline"/>
              </w:rPr>
            </w:pPr>
            <w:r w:rsidDel="00000000" w:rsidR="00000000" w:rsidRPr="00000000">
              <w:rPr>
                <w:vertAlign w:val="baseline"/>
                <w:rtl w:val="0"/>
              </w:rPr>
              <w:t xml:space="preserve">Prefeitura Municipal de São Sebastião do Oeste.  Edital: </w:t>
            </w:r>
            <w:r w:rsidDel="00000000" w:rsidR="00000000" w:rsidRPr="00000000">
              <w:rPr>
                <w:u w:val="single"/>
                <w:vertAlign w:val="baseline"/>
                <w:rtl w:val="0"/>
              </w:rPr>
              <w:t xml:space="preserve">001</w:t>
            </w:r>
            <w:r w:rsidDel="00000000" w:rsidR="00000000" w:rsidRPr="00000000">
              <w:rPr>
                <w:vertAlign w:val="baseline"/>
                <w:rtl w:val="0"/>
              </w:rPr>
              <w:t xml:space="preserve"> /</w:t>
            </w:r>
            <w:r w:rsidDel="00000000" w:rsidR="00000000" w:rsidRPr="00000000">
              <w:rPr>
                <w:u w:val="single"/>
                <w:vertAlign w:val="baseline"/>
                <w:rtl w:val="0"/>
              </w:rPr>
              <w:t xml:space="preserve">2023</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8">
            <w:pPr>
              <w:jc w:val="center"/>
              <w:rPr>
                <w:vertAlign w:val="baseline"/>
              </w:rPr>
            </w:pPr>
            <w:r w:rsidDel="00000000" w:rsidR="00000000" w:rsidRPr="00000000">
              <w:rPr>
                <w:vertAlign w:val="baseline"/>
                <w:rtl w:val="0"/>
              </w:rPr>
              <w:t xml:space="preserve">Nº Inscrição: __________</w:t>
            </w:r>
          </w:p>
        </w:tc>
      </w:tr>
      <w:tr>
        <w:trPr>
          <w:cantSplit w:val="0"/>
          <w:tblHeader w:val="0"/>
        </w:trPr>
        <w:tc>
          <w:tcPr>
            <w:tcBorders>
              <w:top w:color="000000" w:space="0" w:sz="4" w:val="single"/>
              <w:left w:color="000000" w:space="0" w:sz="4" w:val="single"/>
            </w:tcBorders>
            <w:vAlign w:val="top"/>
          </w:tcPr>
          <w:p w:rsidR="00000000" w:rsidDel="00000000" w:rsidP="00000000" w:rsidRDefault="00000000" w:rsidRPr="00000000" w14:paraId="000001FA">
            <w:pPr>
              <w:jc w:val="center"/>
              <w:rPr>
                <w:vertAlign w:val="baseline"/>
              </w:rPr>
            </w:pPr>
            <w:r w:rsidDel="00000000" w:rsidR="00000000" w:rsidRPr="00000000">
              <w:rPr>
                <w:vertAlign w:val="baseline"/>
                <w:rtl w:val="0"/>
              </w:rPr>
              <w:t xml:space="preserve">Cargo(s) a que concorre: </w:t>
            </w:r>
          </w:p>
          <w:p w:rsidR="00000000" w:rsidDel="00000000" w:rsidP="00000000" w:rsidRDefault="00000000" w:rsidRPr="00000000" w14:paraId="000001FB">
            <w:pPr>
              <w:jc w:val="center"/>
              <w:rPr>
                <w:sz w:val="17"/>
                <w:szCs w:val="17"/>
                <w:vertAlign w:val="baseline"/>
              </w:rPr>
            </w:pPr>
            <w:r w:rsidDel="00000000" w:rsidR="00000000" w:rsidRPr="00000000">
              <w:rPr>
                <w:vertAlign w:val="baseline"/>
                <w:rtl w:val="0"/>
              </w:rPr>
              <w:t xml:space="preserve">(  ) </w:t>
            </w:r>
            <w:r w:rsidDel="00000000" w:rsidR="00000000" w:rsidRPr="00000000">
              <w:rPr>
                <w:sz w:val="17"/>
                <w:szCs w:val="17"/>
                <w:vertAlign w:val="baseline"/>
                <w:rtl w:val="0"/>
              </w:rPr>
              <w:t xml:space="preserve">Diretor Escolar Creche Municipal Mundo Mágico</w:t>
            </w:r>
          </w:p>
          <w:p w:rsidR="00000000" w:rsidDel="00000000" w:rsidP="00000000" w:rsidRDefault="00000000" w:rsidRPr="00000000" w14:paraId="000001FC">
            <w:pPr>
              <w:jc w:val="center"/>
              <w:rPr>
                <w:vertAlign w:val="baseline"/>
              </w:rPr>
            </w:pPr>
            <w:r w:rsidDel="00000000" w:rsidR="00000000" w:rsidRPr="00000000">
              <w:rPr>
                <w:vertAlign w:val="baseline"/>
                <w:rtl w:val="0"/>
              </w:rPr>
              <w:t xml:space="preserve">(  ) </w:t>
            </w:r>
            <w:r w:rsidDel="00000000" w:rsidR="00000000" w:rsidRPr="00000000">
              <w:rPr>
                <w:sz w:val="18"/>
                <w:szCs w:val="18"/>
                <w:vertAlign w:val="baseline"/>
                <w:rtl w:val="0"/>
              </w:rPr>
              <w:t xml:space="preserve">Diretor Escolar EM Dep. Jaime Martins</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1FD">
            <w:pPr>
              <w:pBdr>
                <w:right w:color="000000" w:space="4" w:sz="4" w:val="single"/>
              </w:pBdr>
              <w:jc w:val="center"/>
              <w:rPr>
                <w:sz w:val="18"/>
                <w:szCs w:val="18"/>
                <w:vertAlign w:val="baseline"/>
              </w:rPr>
            </w:pPr>
            <w:r w:rsidDel="00000000" w:rsidR="00000000" w:rsidRPr="00000000">
              <w:rPr>
                <w:vertAlign w:val="baseline"/>
                <w:rtl w:val="0"/>
              </w:rPr>
              <w:t xml:space="preserve">(   ) </w:t>
            </w:r>
            <w:r w:rsidDel="00000000" w:rsidR="00000000" w:rsidRPr="00000000">
              <w:rPr>
                <w:sz w:val="18"/>
                <w:szCs w:val="18"/>
                <w:vertAlign w:val="baseline"/>
                <w:rtl w:val="0"/>
              </w:rPr>
              <w:t xml:space="preserve">Vice-diretor Escolar para atuação na Creche Municipal Mundo Mágico</w:t>
            </w:r>
          </w:p>
          <w:p w:rsidR="00000000" w:rsidDel="00000000" w:rsidP="00000000" w:rsidRDefault="00000000" w:rsidRPr="00000000" w14:paraId="000001FE">
            <w:pPr>
              <w:pBdr>
                <w:right w:color="000000" w:space="4" w:sz="4" w:val="single"/>
              </w:pBdr>
              <w:jc w:val="center"/>
              <w:rPr>
                <w:vertAlign w:val="baseline"/>
              </w:rPr>
            </w:pPr>
            <w:r w:rsidDel="00000000" w:rsidR="00000000" w:rsidRPr="00000000">
              <w:rPr>
                <w:vertAlign w:val="baseline"/>
                <w:rtl w:val="0"/>
              </w:rPr>
              <w:t xml:space="preserve">(   ) Vice-diretor Escolar para atuação na EMI São Sebastião</w:t>
            </w:r>
          </w:p>
          <w:p w:rsidR="00000000" w:rsidDel="00000000" w:rsidP="00000000" w:rsidRDefault="00000000" w:rsidRPr="00000000" w14:paraId="000001FF">
            <w:pPr>
              <w:pBdr>
                <w:right w:color="000000" w:space="4" w:sz="4" w:val="single"/>
              </w:pBdr>
              <w:jc w:val="center"/>
              <w:rPr>
                <w:vertAlign w:val="baseline"/>
              </w:rPr>
            </w:pPr>
            <w:r w:rsidDel="00000000" w:rsidR="00000000" w:rsidRPr="00000000">
              <w:rPr>
                <w:vertAlign w:val="baseline"/>
                <w:rtl w:val="0"/>
              </w:rPr>
              <w:t xml:space="preserve">(   ) Vice-diretor Escolar para atuação na EM Dep. Jaime Martins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2">
            <w:pPr>
              <w:jc w:val="center"/>
              <w:rPr>
                <w:vertAlign w:val="baseline"/>
              </w:rPr>
            </w:pPr>
            <w:r w:rsidDel="00000000" w:rsidR="00000000" w:rsidRPr="00000000">
              <w:rPr>
                <w:vertAlign w:val="baseline"/>
                <w:rtl w:val="0"/>
              </w:rPr>
              <w:t xml:space="preserve">Nome completo:</w:t>
            </w:r>
          </w:p>
        </w:tc>
      </w:tr>
      <w:tr>
        <w:trPr>
          <w:cantSplit w:val="0"/>
          <w:trHeight w:val="336"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6">
            <w:pPr>
              <w:jc w:val="center"/>
              <w:rPr>
                <w:vertAlign w:val="baseline"/>
              </w:rPr>
            </w:pPr>
            <w:r w:rsidDel="00000000" w:rsidR="00000000" w:rsidRPr="00000000">
              <w:rPr>
                <w:vertAlign w:val="baseline"/>
                <w:rtl w:val="0"/>
              </w:rPr>
              <w:t xml:space="preserve">Assinatura do Candidato</w:t>
            </w:r>
          </w:p>
          <w:p w:rsidR="00000000" w:rsidDel="00000000" w:rsidP="00000000" w:rsidRDefault="00000000" w:rsidRPr="00000000" w14:paraId="00000207">
            <w:pPr>
              <w:jc w:val="center"/>
              <w:rPr>
                <w:sz w:val="8"/>
                <w:szCs w:val="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A">
            <w:pPr>
              <w:jc w:val="center"/>
              <w:rPr>
                <w:vertAlign w:val="baseline"/>
              </w:rPr>
            </w:pPr>
            <w:r w:rsidDel="00000000" w:rsidR="00000000" w:rsidRPr="00000000">
              <w:rPr>
                <w:vertAlign w:val="baseline"/>
                <w:rtl w:val="0"/>
              </w:rPr>
              <w:t xml:space="preserve">Data: ____/____/______</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B">
            <w:pPr>
              <w:jc w:val="center"/>
              <w:rPr>
                <w:vertAlign w:val="baseline"/>
              </w:rPr>
            </w:pPr>
            <w:r w:rsidDel="00000000" w:rsidR="00000000" w:rsidRPr="00000000">
              <w:rPr>
                <w:vertAlign w:val="baseline"/>
                <w:rtl w:val="0"/>
              </w:rPr>
              <w:t xml:space="preserve">Ass. Responsável pelo recebimento da inscrição na Secretaria Municipal de Educação</w:t>
            </w:r>
          </w:p>
          <w:p w:rsidR="00000000" w:rsidDel="00000000" w:rsidP="00000000" w:rsidRDefault="00000000" w:rsidRPr="00000000" w14:paraId="0000020C">
            <w:pPr>
              <w:jc w:val="center"/>
              <w:rPr>
                <w:vertAlign w:val="baseline"/>
              </w:rPr>
            </w:pPr>
            <w:r w:rsidDel="00000000" w:rsidR="00000000" w:rsidRPr="00000000">
              <w:rPr>
                <w:rtl w:val="0"/>
              </w:rPr>
            </w:r>
          </w:p>
          <w:p w:rsidR="00000000" w:rsidDel="00000000" w:rsidP="00000000" w:rsidRDefault="00000000" w:rsidRPr="00000000" w14:paraId="0000020D">
            <w:pPr>
              <w:jc w:val="center"/>
              <w:rPr>
                <w:sz w:val="8"/>
                <w:szCs w:val="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0">
            <w:pPr>
              <w:jc w:val="center"/>
              <w:rPr>
                <w:vertAlign w:val="baseline"/>
              </w:rPr>
            </w:pPr>
            <w:r w:rsidDel="00000000" w:rsidR="00000000" w:rsidRPr="00000000">
              <w:rPr>
                <w:vertAlign w:val="baseline"/>
                <w:rtl w:val="0"/>
              </w:rPr>
              <w:t xml:space="preserve">Data: ____/____/______</w:t>
            </w:r>
          </w:p>
        </w:tc>
      </w:tr>
    </w:tbl>
    <w:p w:rsidR="00000000" w:rsidDel="00000000" w:rsidP="00000000" w:rsidRDefault="00000000" w:rsidRPr="00000000" w14:paraId="00000211">
      <w:pPr>
        <w:jc w:val="center"/>
        <w:rPr>
          <w:i w:val="0"/>
          <w:sz w:val="18"/>
          <w:szCs w:val="18"/>
          <w:vertAlign w:val="baseline"/>
        </w:rPr>
      </w:pPr>
      <w:r w:rsidDel="00000000" w:rsidR="00000000" w:rsidRPr="00000000">
        <w:rPr>
          <w:i w:val="1"/>
          <w:sz w:val="18"/>
          <w:szCs w:val="18"/>
          <w:vertAlign w:val="baseline"/>
          <w:rtl w:val="0"/>
        </w:rPr>
        <w:t xml:space="preserve">FICHA DE INSCRIÇÃO</w:t>
      </w:r>
      <w:r w:rsidDel="00000000" w:rsidR="00000000" w:rsidRPr="00000000">
        <w:rPr>
          <w:rtl w:val="0"/>
        </w:rPr>
      </w:r>
    </w:p>
    <w:sectPr>
      <w:headerReference r:id="rId8" w:type="default"/>
      <w:footerReference r:id="rId9" w:type="default"/>
      <w:pgSz w:h="16840" w:w="11907" w:orient="portrait"/>
      <w:pgMar w:bottom="964" w:top="1418" w:left="1797" w:right="924" w:header="1021"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Praça Padre Altamiro de Faria, 178 – Centro – São Sebastião do Oeste - MG</w:t>
    </w: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CEP 35567-000 - TELEFONE (37) 3286.1173 - CNPJ 18.308.734/0001-06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PREFEITURA MUNICIPAL DE SÃO SEBASTIÃO DO OESTE</w:t>
    </w:r>
    <w:r w:rsidDel="00000000" w:rsidR="00000000" w:rsidRPr="00000000">
      <w:drawing>
        <wp:anchor allowOverlap="1" behindDoc="0" distB="0" distT="0" distL="114300" distR="114300" hidden="0" layoutInCell="1" locked="0" relativeHeight="0" simplePos="0">
          <wp:simplePos x="0" y="0"/>
          <wp:positionH relativeFrom="column">
            <wp:posOffset>-733424</wp:posOffset>
          </wp:positionH>
          <wp:positionV relativeFrom="paragraph">
            <wp:posOffset>-62229</wp:posOffset>
          </wp:positionV>
          <wp:extent cx="646430" cy="56261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6430" cy="562610"/>
                  </a:xfrm>
                  <a:prstGeom prst="rect"/>
                  <a:ln/>
                </pic:spPr>
              </pic:pic>
            </a:graphicData>
          </a:graphic>
        </wp:anchor>
      </w:drawing>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ESTADO DE MINAS GERAIS</w:t>
    </w:r>
  </w:p>
  <w:p w:rsidR="00000000" w:rsidDel="00000000" w:rsidP="00000000" w:rsidRDefault="00000000" w:rsidRPr="00000000" w14:paraId="00000214">
    <w:pPr>
      <w:rPr>
        <w:vertAlign w:val="baseline"/>
      </w:rPr>
    </w:pPr>
    <w:r w:rsidDel="00000000" w:rsidR="00000000" w:rsidRPr="00000000">
      <w:rPr>
        <w:vertAlign w:val="baseline"/>
        <w:rtl w:val="0"/>
      </w:rPr>
      <w:t xml:space="preserve">______________________________________________________________________________________</w:t>
    </w:r>
  </w:p>
  <w:p w:rsidR="00000000" w:rsidDel="00000000" w:rsidP="00000000" w:rsidRDefault="00000000" w:rsidRPr="00000000" w14:paraId="00000215">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aosebastiaodooeste.mg.gov.br" TargetMode="External"/><Relationship Id="rId7" Type="http://schemas.openxmlformats.org/officeDocument/2006/relationships/hyperlink" Target="http://www.saosebastiaodooeste.mg.gov.b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