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AC14BB">
      <w:pPr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894850">
        <w:rPr>
          <w:rFonts w:ascii="Verdana" w:hAnsi="Verdana" w:cs="Arial"/>
          <w:color w:val="000000"/>
          <w:lang w:eastAsia="ar-SA"/>
        </w:rPr>
        <w:t>40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542224" w:rsidRPr="00B821B9">
        <w:rPr>
          <w:rFonts w:ascii="Verdana" w:hAnsi="Verdana" w:cs="Arial"/>
          <w:color w:val="000000"/>
          <w:lang w:eastAsia="ar-SA"/>
        </w:rPr>
        <w:t>2</w:t>
      </w:r>
      <w:r w:rsidR="00894850">
        <w:rPr>
          <w:rFonts w:ascii="Verdana" w:hAnsi="Verdana" w:cs="Arial"/>
          <w:color w:val="000000"/>
          <w:lang w:eastAsia="ar-SA"/>
        </w:rPr>
        <w:t>8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1B2E20" w:rsidRPr="00B821B9">
        <w:rPr>
          <w:rFonts w:ascii="Verdana" w:hAnsi="Verdana" w:cs="Arial"/>
          <w:color w:val="000000"/>
          <w:lang w:eastAsia="ar-SA"/>
        </w:rPr>
        <w:t xml:space="preserve">, R.P. nº </w:t>
      </w:r>
      <w:r w:rsidR="006529BB" w:rsidRPr="00B821B9">
        <w:rPr>
          <w:rFonts w:ascii="Verdana" w:hAnsi="Verdana" w:cs="Arial"/>
          <w:color w:val="000000"/>
          <w:lang w:eastAsia="ar-SA"/>
        </w:rPr>
        <w:t>2</w:t>
      </w:r>
      <w:r w:rsidR="00894850">
        <w:rPr>
          <w:rFonts w:ascii="Verdana" w:hAnsi="Verdana" w:cs="Arial"/>
          <w:color w:val="000000"/>
          <w:lang w:eastAsia="ar-SA"/>
        </w:rPr>
        <w:t>4</w:t>
      </w:r>
      <w:r w:rsidR="001B2E20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894850" w:rsidRPr="00E30AB7">
        <w:rPr>
          <w:rFonts w:ascii="Verdana" w:hAnsi="Verdana"/>
        </w:rPr>
        <w:t xml:space="preserve">a empresa </w:t>
      </w:r>
      <w:r w:rsidR="00894850" w:rsidRPr="00E30AB7">
        <w:rPr>
          <w:rFonts w:ascii="Verdana" w:hAnsi="Verdana" w:cs="Arial"/>
        </w:rPr>
        <w:t>COMERCIAL MASSENSSINI LTDA - ME, CNPJ nº 10.388.198/0001-86</w:t>
      </w:r>
      <w:r w:rsidR="00894850" w:rsidRPr="00E30AB7">
        <w:rPr>
          <w:rFonts w:ascii="Verdana" w:hAnsi="Verdana"/>
        </w:rPr>
        <w:t>, restou ganha</w:t>
      </w:r>
      <w:r w:rsidR="00894850">
        <w:rPr>
          <w:rFonts w:ascii="Verdana" w:hAnsi="Verdana"/>
        </w:rPr>
        <w:t>dora do lote II</w:t>
      </w:r>
      <w:r w:rsidR="00894850" w:rsidRPr="00E30AB7">
        <w:rPr>
          <w:rFonts w:ascii="Verdana" w:hAnsi="Verdana"/>
        </w:rPr>
        <w:t xml:space="preserve"> no valor total de R$36.600,00 (trinta e seis mil e seiscentos reais) e a empresa </w:t>
      </w:r>
      <w:r w:rsidR="00894850" w:rsidRPr="00E30AB7">
        <w:rPr>
          <w:rFonts w:ascii="Verdana" w:hAnsi="Verdana" w:cs="Arial"/>
          <w:b/>
        </w:rPr>
        <w:t>MOTA COMERCIAL LTDA - EPP, CNPJ nº 21.465.264/0001-90</w:t>
      </w:r>
      <w:r w:rsidR="00894850" w:rsidRPr="00E30AB7">
        <w:rPr>
          <w:rFonts w:ascii="Verdana" w:hAnsi="Verdana"/>
          <w:b/>
        </w:rPr>
        <w:t xml:space="preserve">, </w:t>
      </w:r>
      <w:r w:rsidR="00894850" w:rsidRPr="00E30AB7">
        <w:rPr>
          <w:rFonts w:ascii="Verdana" w:hAnsi="Verdana"/>
        </w:rPr>
        <w:t>restou ganhadora do</w:t>
      </w:r>
      <w:r w:rsidR="00894850">
        <w:rPr>
          <w:rFonts w:ascii="Verdana" w:hAnsi="Verdana"/>
        </w:rPr>
        <w:t xml:space="preserve"> lote I</w:t>
      </w:r>
      <w:r w:rsidR="00894850" w:rsidRPr="00E30AB7">
        <w:rPr>
          <w:rFonts w:ascii="Verdana" w:hAnsi="Verdana"/>
        </w:rPr>
        <w:t xml:space="preserve"> no valor total de R$36.000,00 (trinta e seis mil reais)</w:t>
      </w:r>
      <w:r w:rsidR="00894850">
        <w:rPr>
          <w:rFonts w:ascii="Verdana" w:hAnsi="Verdana"/>
        </w:rPr>
        <w:t>.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894850">
        <w:rPr>
          <w:rFonts w:ascii="Verdana" w:hAnsi="Verdana" w:cs="Arial"/>
          <w:color w:val="000000"/>
          <w:lang w:eastAsia="ar-SA"/>
        </w:rPr>
        <w:t>08</w:t>
      </w:r>
      <w:r w:rsidR="006529BB" w:rsidRPr="00B821B9">
        <w:rPr>
          <w:rFonts w:ascii="Verdana" w:hAnsi="Verdana" w:cs="Arial"/>
          <w:color w:val="000000"/>
          <w:lang w:eastAsia="ar-SA"/>
        </w:rPr>
        <w:t>/06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  <w:bookmarkStart w:id="0" w:name="_GoBack"/>
      <w:bookmarkEnd w:id="0"/>
    </w:p>
    <w:sectPr w:rsidR="0082440E" w:rsidRPr="00B821B9" w:rsidSect="00F03F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63" w:rsidRDefault="00427563" w:rsidP="000856DD">
      <w:pPr>
        <w:spacing w:after="0" w:line="240" w:lineRule="auto"/>
      </w:pPr>
      <w:r>
        <w:separator/>
      </w:r>
    </w:p>
  </w:endnote>
  <w:endnote w:type="continuationSeparator" w:id="1">
    <w:p w:rsidR="00427563" w:rsidRDefault="00427563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63" w:rsidRDefault="00427563" w:rsidP="000856DD">
      <w:pPr>
        <w:spacing w:after="0" w:line="240" w:lineRule="auto"/>
      </w:pPr>
      <w:r>
        <w:separator/>
      </w:r>
    </w:p>
  </w:footnote>
  <w:footnote w:type="continuationSeparator" w:id="1">
    <w:p w:rsidR="00427563" w:rsidRDefault="00427563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F03F0E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F03F0E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27563"/>
    <w:rsid w:val="004965B7"/>
    <w:rsid w:val="004A5FCB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94850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D0FA2"/>
    <w:rsid w:val="00BF1268"/>
    <w:rsid w:val="00C32BF1"/>
    <w:rsid w:val="00C35034"/>
    <w:rsid w:val="00C65513"/>
    <w:rsid w:val="00C659F4"/>
    <w:rsid w:val="00CA4616"/>
    <w:rsid w:val="00CE5CF3"/>
    <w:rsid w:val="00D05BE6"/>
    <w:rsid w:val="00D14703"/>
    <w:rsid w:val="00D32885"/>
    <w:rsid w:val="00D419BA"/>
    <w:rsid w:val="00D812F8"/>
    <w:rsid w:val="00DF635F"/>
    <w:rsid w:val="00E12DF2"/>
    <w:rsid w:val="00E346EE"/>
    <w:rsid w:val="00EA5D3C"/>
    <w:rsid w:val="00EB030F"/>
    <w:rsid w:val="00ED535C"/>
    <w:rsid w:val="00F03F0E"/>
    <w:rsid w:val="00F23EA9"/>
    <w:rsid w:val="00F300DF"/>
    <w:rsid w:val="00F35386"/>
    <w:rsid w:val="00F45330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Ueslei</cp:lastModifiedBy>
  <cp:revision>2</cp:revision>
  <cp:lastPrinted>2016-06-08T12:36:00Z</cp:lastPrinted>
  <dcterms:created xsi:type="dcterms:W3CDTF">2016-06-11T18:36:00Z</dcterms:created>
  <dcterms:modified xsi:type="dcterms:W3CDTF">2016-06-11T18:36:00Z</dcterms:modified>
</cp:coreProperties>
</file>