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3E" w:rsidRDefault="00563A3E">
      <w:pPr>
        <w:pStyle w:val="Corpodetexto"/>
        <w:rPr>
          <w:rFonts w:ascii="Times New Roman"/>
          <w:sz w:val="12"/>
        </w:rPr>
      </w:pPr>
    </w:p>
    <w:p w:rsidR="00563A3E" w:rsidRPr="00797319" w:rsidRDefault="00D35B2C">
      <w:pPr>
        <w:spacing w:before="65"/>
        <w:ind w:left="3726" w:right="825" w:hanging="1993"/>
        <w:rPr>
          <w:sz w:val="28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6704" behindDoc="0" locked="0" layoutInCell="1" allowOverlap="1" wp14:anchorId="38000E07" wp14:editId="7526F7A9">
            <wp:simplePos x="0" y="0"/>
            <wp:positionH relativeFrom="page">
              <wp:posOffset>820419</wp:posOffset>
            </wp:positionH>
            <wp:positionV relativeFrom="paragraph">
              <wp:posOffset>-85067</wp:posOffset>
            </wp:positionV>
            <wp:extent cx="809625" cy="7048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7319">
        <w:rPr>
          <w:sz w:val="28"/>
          <w:lang w:val="pt-BR"/>
        </w:rPr>
        <w:t>PREFEITURA MUNICIPAL DE SÃO SEBASTIÃO DO OESTE ESTADO DE MINAS GERAIS</w:t>
      </w:r>
    </w:p>
    <w:p w:rsidR="00563A3E" w:rsidRPr="00797319" w:rsidRDefault="00563A3E">
      <w:pPr>
        <w:pStyle w:val="Corpodetexto"/>
        <w:rPr>
          <w:sz w:val="20"/>
          <w:lang w:val="pt-BR"/>
        </w:rPr>
      </w:pPr>
    </w:p>
    <w:p w:rsidR="00563A3E" w:rsidRDefault="007F2931" w:rsidP="007F2931">
      <w:pPr>
        <w:pStyle w:val="Corpodetexto"/>
        <w:spacing w:before="1"/>
        <w:jc w:val="both"/>
        <w:rPr>
          <w:lang w:val="pt-BR"/>
        </w:rPr>
      </w:pPr>
      <w:r w:rsidRPr="007F2931">
        <w:rPr>
          <w:lang w:val="pt-BR"/>
        </w:rPr>
        <w:t xml:space="preserve">O Município de São Sebastião do Oeste torna público o resultado do P.L. nº 009/2017, Pregão nº 005/2017. Resultado do certame: a empresa EN TRANSPORTES LTDA – ME, CNPJ nº 14.690.215/0001-96 ficou ganhadora da rota 01 no valor por quilômetro rodado de R$8,94 (oito reais e noventa e quatro centavos) e a empresa e VIAÇÃO SÃO FRANCISCO LTDA - ME, CNPJ nº 23.121.171/0001-74, restou ganhadora dos da rota 02 no valor por quilômetro de R$8,91 (oito reais e noventa e um centavos), conforme mapa de apuração de vencedores em anexo, sendo as propostas </w:t>
      </w:r>
      <w:proofErr w:type="gramStart"/>
      <w:r w:rsidRPr="007F2931">
        <w:rPr>
          <w:lang w:val="pt-BR"/>
        </w:rPr>
        <w:t>mais vantajosas e única para esta administração</w:t>
      </w:r>
      <w:proofErr w:type="gramEnd"/>
      <w:r w:rsidRPr="007F2931">
        <w:rPr>
          <w:lang w:val="pt-BR"/>
        </w:rPr>
        <w:t>. Mais informações pelo telefone: 37-3286-1133. São Sebastião do Oeste, 02/02/2017. Neuza Helena Meireles - Pregoeira.</w:t>
      </w:r>
    </w:p>
    <w:p w:rsidR="007F2931" w:rsidRDefault="007F2931" w:rsidP="007F2931">
      <w:pPr>
        <w:pStyle w:val="Corpodetexto"/>
        <w:spacing w:before="1"/>
        <w:jc w:val="both"/>
        <w:rPr>
          <w:lang w:val="pt-BR"/>
        </w:rPr>
      </w:pPr>
    </w:p>
    <w:p w:rsidR="007F2931" w:rsidRDefault="007F2931" w:rsidP="007F2931">
      <w:pPr>
        <w:pStyle w:val="Corpodetexto"/>
        <w:spacing w:before="1"/>
        <w:jc w:val="both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  <w:bookmarkStart w:id="0" w:name="_GoBack"/>
      <w:bookmarkEnd w:id="0"/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Default="007F2931">
      <w:pPr>
        <w:pStyle w:val="Corpodetexto"/>
        <w:spacing w:before="1"/>
        <w:rPr>
          <w:lang w:val="pt-BR"/>
        </w:rPr>
      </w:pPr>
    </w:p>
    <w:p w:rsidR="007F2931" w:rsidRPr="007F2931" w:rsidRDefault="007F2931">
      <w:pPr>
        <w:pStyle w:val="Corpodetexto"/>
        <w:spacing w:before="1"/>
        <w:rPr>
          <w:sz w:val="23"/>
          <w:lang w:val="pt-BR"/>
        </w:rPr>
      </w:pPr>
    </w:p>
    <w:p w:rsidR="00563A3E" w:rsidRPr="00797319" w:rsidRDefault="00563A3E">
      <w:pPr>
        <w:pStyle w:val="Corpodetexto"/>
        <w:rPr>
          <w:sz w:val="20"/>
          <w:lang w:val="pt-BR"/>
        </w:rPr>
      </w:pPr>
    </w:p>
    <w:p w:rsidR="00563A3E" w:rsidRPr="00797319" w:rsidRDefault="00563A3E">
      <w:pPr>
        <w:pStyle w:val="Corpodetexto"/>
        <w:rPr>
          <w:sz w:val="20"/>
          <w:lang w:val="pt-BR"/>
        </w:rPr>
      </w:pPr>
    </w:p>
    <w:p w:rsidR="00563A3E" w:rsidRPr="00797319" w:rsidRDefault="00563A3E">
      <w:pPr>
        <w:pStyle w:val="Corpodetexto"/>
        <w:rPr>
          <w:sz w:val="20"/>
          <w:lang w:val="pt-BR"/>
        </w:rPr>
      </w:pPr>
    </w:p>
    <w:p w:rsidR="00563A3E" w:rsidRPr="00797319" w:rsidRDefault="00563A3E">
      <w:pPr>
        <w:pStyle w:val="Corpodetexto"/>
        <w:spacing w:before="8"/>
        <w:rPr>
          <w:sz w:val="19"/>
          <w:lang w:val="pt-BR"/>
        </w:rPr>
      </w:pPr>
    </w:p>
    <w:p w:rsidR="00563A3E" w:rsidRPr="00797319" w:rsidRDefault="00D35B2C">
      <w:pPr>
        <w:spacing w:before="73"/>
        <w:ind w:left="1064" w:right="165"/>
        <w:jc w:val="center"/>
        <w:rPr>
          <w:rFonts w:ascii="Times New Roman" w:hAnsi="Times New Roman"/>
          <w:b/>
          <w:sz w:val="20"/>
          <w:lang w:val="pt-BR"/>
        </w:rPr>
      </w:pPr>
      <w:proofErr w:type="gramStart"/>
      <w:r w:rsidRPr="00797319">
        <w:rPr>
          <w:rFonts w:ascii="Times New Roman" w:hAnsi="Times New Roman"/>
          <w:b/>
          <w:sz w:val="20"/>
          <w:lang w:val="pt-BR"/>
        </w:rPr>
        <w:t>Avenida Paulo VI</w:t>
      </w:r>
      <w:proofErr w:type="gramEnd"/>
      <w:r w:rsidRPr="00797319">
        <w:rPr>
          <w:rFonts w:ascii="Times New Roman" w:hAnsi="Times New Roman"/>
          <w:b/>
          <w:sz w:val="20"/>
          <w:lang w:val="pt-BR"/>
        </w:rPr>
        <w:t>, 1.535 – Centro – São Sebastião do Oeste - MG</w:t>
      </w:r>
    </w:p>
    <w:p w:rsidR="003064F2" w:rsidRDefault="00D35B2C" w:rsidP="007F2931">
      <w:pPr>
        <w:ind w:left="1058" w:right="165"/>
        <w:jc w:val="center"/>
        <w:rPr>
          <w:lang w:val="pt-BR"/>
        </w:rPr>
      </w:pPr>
      <w:r w:rsidRPr="00797319">
        <w:rPr>
          <w:rFonts w:ascii="Times New Roman"/>
          <w:b/>
          <w:sz w:val="20"/>
          <w:lang w:val="pt-BR"/>
        </w:rPr>
        <w:t>CEP 3506-000 - TELEFONE (FAX) (37) 3286.1133 - CNPJ 18.308.734/0001-06</w:t>
      </w:r>
    </w:p>
    <w:sectPr w:rsidR="003064F2" w:rsidSect="007F2931">
      <w:pgSz w:w="12240" w:h="15840"/>
      <w:pgMar w:top="360" w:right="7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3E"/>
    <w:rsid w:val="003064F2"/>
    <w:rsid w:val="00563A3E"/>
    <w:rsid w:val="00797319"/>
    <w:rsid w:val="007F2931"/>
    <w:rsid w:val="009F73BD"/>
    <w:rsid w:val="00A34195"/>
    <w:rsid w:val="00D16B9D"/>
    <w:rsid w:val="00D35B2C"/>
    <w:rsid w:val="00D43554"/>
    <w:rsid w:val="00F22CFA"/>
    <w:rsid w:val="00F62E22"/>
    <w:rsid w:val="00F7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3A3E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3A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63A3E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563A3E"/>
    <w:pPr>
      <w:ind w:left="280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563A3E"/>
  </w:style>
  <w:style w:type="paragraph" w:customStyle="1" w:styleId="TableParagraph">
    <w:name w:val="Table Paragraph"/>
    <w:basedOn w:val="Normal"/>
    <w:uiPriority w:val="1"/>
    <w:qFormat/>
    <w:rsid w:val="00563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3A3E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3A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63A3E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563A3E"/>
    <w:pPr>
      <w:ind w:left="280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563A3E"/>
  </w:style>
  <w:style w:type="paragraph" w:customStyle="1" w:styleId="TableParagraph">
    <w:name w:val="Table Paragraph"/>
    <w:basedOn w:val="Normal"/>
    <w:uiPriority w:val="1"/>
    <w:qFormat/>
    <w:rsid w:val="0056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1º  TERMO ADITIVO AO CONTRATO  DE PRESTAÇÃO DE SERVIÇOS TÉCNICOS-ESPECIALIZADOS DE CONSULTORIA JURÍDICA E ADVOCACIA FIRMADO ENTRE O MUNICÍPIO DE SÃO SEBASTIÃO DO OESTE E O ESCRITÓRIO SALGADO E ANASTASIA ADVOGADOS</vt:lpstr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1º  TERMO ADITIVO AO CONTRATO  DE PRESTAÇÃO DE SERVIÇOS TÉCNICOS-ESPECIALIZADOS DE CONSULTORIA JURÍDICA E ADVOCACIA FIRMADO ENTRE O MUNICÍPIO DE SÃO SEBASTIÃO DO OESTE E O ESCRITÓRIO SALGADO E ANASTASIA ADVOGADOS</dc:title>
  <dc:creator>we</dc:creator>
  <cp:lastModifiedBy>pc01</cp:lastModifiedBy>
  <cp:revision>2</cp:revision>
  <cp:lastPrinted>2017-01-25T10:32:00Z</cp:lastPrinted>
  <dcterms:created xsi:type="dcterms:W3CDTF">2017-02-15T17:18:00Z</dcterms:created>
  <dcterms:modified xsi:type="dcterms:W3CDTF">2017-02-15T17:18:00Z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2016-09-02T00:00:00Z</vt:filetime>
  </property>
</Properties>
</file>